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31A6F7C7" w:rsidR="00B8520C" w:rsidRDefault="00B8520C" w:rsidP="00B8520C">
      <w:pPr>
        <w:pStyle w:val="BodyText"/>
        <w:rPr>
          <w:rFonts w:asciiTheme="majorHAnsi" w:hAnsiTheme="majorHAnsi"/>
          <w:sz w:val="24"/>
          <w:szCs w:val="24"/>
        </w:rPr>
      </w:pPr>
      <w:r>
        <w:rPr>
          <w:rFonts w:asciiTheme="majorHAnsi" w:hAnsiTheme="majorHAnsi"/>
          <w:sz w:val="24"/>
          <w:szCs w:val="24"/>
        </w:rPr>
        <w:t>This REGISTRY AGREEMENT (this “Agreement”) is entered into as of _________________ (the “Effective Date”) between Internet Corporation for Assigned Names and Numbers, a California nonprofit public ben</w:t>
      </w:r>
      <w:r w:rsidR="007A1E7B">
        <w:rPr>
          <w:rFonts w:asciiTheme="majorHAnsi" w:hAnsiTheme="majorHAnsi"/>
          <w:sz w:val="24"/>
          <w:szCs w:val="24"/>
        </w:rPr>
        <w:t xml:space="preserve">efit corporation (“ICANN”), and </w:t>
      </w:r>
      <w:r w:rsidR="0009607B">
        <w:rPr>
          <w:rFonts w:asciiTheme="majorHAnsi" w:hAnsiTheme="majorHAnsi"/>
          <w:sz w:val="24"/>
          <w:szCs w:val="24"/>
        </w:rPr>
        <w:t xml:space="preserve">Automobili </w:t>
      </w:r>
      <w:bookmarkStart w:id="0" w:name="_GoBack"/>
      <w:r w:rsidR="0009607B">
        <w:rPr>
          <w:rFonts w:asciiTheme="majorHAnsi" w:hAnsiTheme="majorHAnsi"/>
          <w:sz w:val="24"/>
          <w:szCs w:val="24"/>
        </w:rPr>
        <w:t>Lamborghini</w:t>
      </w:r>
      <w:bookmarkEnd w:id="0"/>
      <w:r w:rsidR="0009607B">
        <w:rPr>
          <w:rFonts w:asciiTheme="majorHAnsi" w:hAnsiTheme="majorHAnsi"/>
          <w:sz w:val="24"/>
          <w:szCs w:val="24"/>
        </w:rPr>
        <w:t xml:space="preserve"> S.p.A.</w:t>
      </w:r>
      <w:r w:rsidR="00BC2451">
        <w:rPr>
          <w:rFonts w:asciiTheme="majorHAnsi" w:hAnsiTheme="majorHAnsi"/>
          <w:sz w:val="24"/>
          <w:szCs w:val="24"/>
        </w:rPr>
        <w:t xml:space="preserve">, a </w:t>
      </w:r>
      <w:r w:rsidR="0009607B">
        <w:rPr>
          <w:rFonts w:asciiTheme="majorHAnsi" w:hAnsiTheme="majorHAnsi"/>
          <w:sz w:val="24"/>
          <w:szCs w:val="24"/>
        </w:rPr>
        <w:t>corporatio</w:t>
      </w:r>
      <w:r w:rsidR="000B19F0">
        <w:rPr>
          <w:rFonts w:asciiTheme="majorHAnsi" w:hAnsiTheme="majorHAnsi"/>
          <w:sz w:val="24"/>
          <w:szCs w:val="24"/>
        </w:rPr>
        <w:t xml:space="preserve">n formed under the laws of the Italian Republic </w:t>
      </w:r>
      <w:r w:rsidR="00BC2451">
        <w:rPr>
          <w:rFonts w:asciiTheme="majorHAnsi" w:hAnsiTheme="majorHAnsi"/>
          <w:sz w:val="24"/>
          <w:szCs w:val="24"/>
        </w:rPr>
        <w:t xml:space="preserve">(“Registry Operator”). </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92891F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r w:rsidR="0009607B">
        <w:rPr>
          <w:rFonts w:asciiTheme="majorHAnsi" w:eastAsia="DFKai-SB" w:hAnsiTheme="majorHAnsi" w:cs="Courier"/>
          <w:b/>
          <w:szCs w:val="24"/>
        </w:rPr>
        <w:t>lamborghini</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167D9" w14:textId="77777777" w:rsidR="00AA6C8C"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0109E28D" w:rsidR="0002379D" w:rsidRPr="00AA6C8C" w:rsidRDefault="0002379D" w:rsidP="00AA6C8C">
      <w:pPr>
        <w:pStyle w:val="ARTICLEAL2"/>
        <w:rPr>
          <w:rFonts w:asciiTheme="majorHAnsi" w:hAnsiTheme="majorHAnsi"/>
          <w:szCs w:val="24"/>
        </w:rPr>
      </w:pPr>
      <w:r w:rsidRPr="00AA6C8C">
        <w:rPr>
          <w:rFonts w:asciiTheme="majorHAnsi" w:hAnsiTheme="majorHAnsi"/>
          <w:b/>
          <w:szCs w:val="24"/>
        </w:rPr>
        <w:t>Obligations of Registry Operator to TLD Community.</w:t>
      </w:r>
      <w:r w:rsidRPr="00AA6C8C">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00AB023D" w:rsidRPr="00AA6C8C">
          <w:rPr>
            <w:rFonts w:asciiTheme="majorHAnsi" w:hAnsiTheme="majorHAnsi"/>
            <w:szCs w:val="24"/>
          </w:rPr>
          <w:t>http://www.icann.org/en/resources/registries/rrdrp</w:t>
        </w:r>
      </w:hyperlink>
      <w:r w:rsidR="00AB023D" w:rsidRPr="00AA6C8C">
        <w:rPr>
          <w:rFonts w:asciiTheme="majorHAnsi" w:hAnsiTheme="majorHAnsi"/>
          <w:szCs w:val="24"/>
        </w:rPr>
        <w:t xml:space="preserve"> </w:t>
      </w:r>
      <w:r w:rsidRPr="00AA6C8C">
        <w:rPr>
          <w:rFonts w:asciiTheme="majorHAnsi" w:hAnsiTheme="majorHAnsi"/>
          <w:szCs w:val="24"/>
        </w:rPr>
        <w:t>with respect to disputes arising pursuant to this Section 2.19.  Registry Operator shall implement and comply with the community registration policies set forth on Specification 12 attached hereto.</w:t>
      </w:r>
    </w:p>
    <w:p w14:paraId="4BF1602B" w14:textId="77777777" w:rsidR="00AA6C8C" w:rsidRPr="00AA6C8C" w:rsidRDefault="00AA6C8C" w:rsidP="00AA6C8C">
      <w:pPr>
        <w:rPr>
          <w:rFonts w:asciiTheme="majorHAnsi" w:hAnsiTheme="majorHAnsi"/>
          <w:sz w:val="24"/>
          <w:szCs w:val="24"/>
        </w:rPr>
      </w:pP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DCBE61" w14:textId="77777777" w:rsidR="00370DB8" w:rsidRPr="00370DB8" w:rsidRDefault="00370DB8" w:rsidP="00370DB8">
      <w:pPr>
        <w:pStyle w:val="BodyText"/>
      </w:pP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50DBC46E" w14:textId="6FD28AE7" w:rsidR="006C127F" w:rsidRPr="0009607B" w:rsidRDefault="005332B6" w:rsidP="006C127F">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4A098E">
        <w:rPr>
          <w:rFonts w:asciiTheme="majorHAnsi" w:hAnsiTheme="majorHAnsi"/>
          <w:sz w:val="24"/>
          <w:szCs w:val="24"/>
        </w:rPr>
        <w:t>If to Registry Operator, addressed to:</w:t>
      </w:r>
      <w:r w:rsidR="00A12CFF" w:rsidRPr="004A098E">
        <w:rPr>
          <w:rFonts w:asciiTheme="majorHAnsi" w:hAnsiTheme="majorHAnsi"/>
          <w:sz w:val="24"/>
          <w:szCs w:val="24"/>
        </w:rPr>
        <w:br/>
      </w:r>
      <w:r w:rsidR="0009607B">
        <w:rPr>
          <w:rFonts w:asciiTheme="majorHAnsi" w:hAnsiTheme="majorHAnsi"/>
          <w:sz w:val="24"/>
          <w:szCs w:val="24"/>
        </w:rPr>
        <w:t>Automobili Lamborghini S.p.A.</w:t>
      </w:r>
      <w:r w:rsidR="006C127F" w:rsidRPr="004A098E">
        <w:rPr>
          <w:rFonts w:asciiTheme="majorHAnsi" w:hAnsiTheme="majorHAnsi"/>
          <w:sz w:val="24"/>
          <w:szCs w:val="24"/>
        </w:rPr>
        <w:br/>
      </w:r>
      <w:r w:rsidR="0009607B" w:rsidRPr="0009607B">
        <w:rPr>
          <w:rFonts w:asciiTheme="majorHAnsi" w:eastAsia="DFKai-SB" w:hAnsiTheme="majorHAnsi" w:cs="Arial"/>
          <w:color w:val="1A1A1A"/>
          <w:sz w:val="24"/>
          <w:szCs w:val="24"/>
        </w:rPr>
        <w:t>Etzelstrasse 1-25</w:t>
      </w:r>
    </w:p>
    <w:p w14:paraId="06E697F6" w14:textId="2A5520C9" w:rsidR="0009607B" w:rsidRPr="0009607B" w:rsidRDefault="0009607B" w:rsidP="006C127F">
      <w:pPr>
        <w:widowControl w:val="0"/>
        <w:autoSpaceDE w:val="0"/>
        <w:autoSpaceDN w:val="0"/>
        <w:adjustRightInd w:val="0"/>
        <w:ind w:left="1440"/>
        <w:rPr>
          <w:rFonts w:asciiTheme="majorHAnsi" w:eastAsia="DFKai-SB" w:hAnsiTheme="majorHAnsi" w:cs="Arial"/>
          <w:color w:val="1A1A1A"/>
          <w:sz w:val="24"/>
          <w:szCs w:val="24"/>
        </w:rPr>
      </w:pPr>
      <w:r w:rsidRPr="0009607B">
        <w:rPr>
          <w:rFonts w:asciiTheme="majorHAnsi" w:eastAsia="DFKai-SB" w:hAnsiTheme="majorHAnsi" w:cs="Arial"/>
          <w:color w:val="1A1A1A"/>
          <w:sz w:val="24"/>
          <w:szCs w:val="24"/>
        </w:rPr>
        <w:t>Heilbronn, BW 74076</w:t>
      </w:r>
    </w:p>
    <w:p w14:paraId="4A55D0C1" w14:textId="506EDD53" w:rsidR="006C127F" w:rsidRPr="0009607B" w:rsidRDefault="0009607B" w:rsidP="006C127F">
      <w:pPr>
        <w:widowControl w:val="0"/>
        <w:autoSpaceDE w:val="0"/>
        <w:autoSpaceDN w:val="0"/>
        <w:adjustRightInd w:val="0"/>
        <w:ind w:left="1440"/>
        <w:rPr>
          <w:rFonts w:asciiTheme="majorHAnsi" w:hAnsiTheme="majorHAnsi"/>
          <w:sz w:val="24"/>
          <w:szCs w:val="24"/>
        </w:rPr>
      </w:pPr>
      <w:r w:rsidRPr="0009607B">
        <w:rPr>
          <w:rFonts w:asciiTheme="majorHAnsi" w:eastAsia="DFKai-SB" w:hAnsiTheme="majorHAnsi" w:cs="Arial"/>
          <w:sz w:val="24"/>
          <w:szCs w:val="24"/>
        </w:rPr>
        <w:t>DE</w:t>
      </w:r>
    </w:p>
    <w:p w14:paraId="59364C23" w14:textId="590D4EDB" w:rsidR="006C127F" w:rsidRPr="0009607B" w:rsidRDefault="006C127F" w:rsidP="006C127F">
      <w:pPr>
        <w:pStyle w:val="BodyTextIndent"/>
        <w:spacing w:after="0"/>
        <w:rPr>
          <w:rFonts w:asciiTheme="majorHAnsi" w:eastAsia="DFKai-SB" w:hAnsiTheme="majorHAnsi" w:cs="Arial"/>
          <w:sz w:val="24"/>
          <w:szCs w:val="24"/>
        </w:rPr>
      </w:pPr>
      <w:r w:rsidRPr="0009607B">
        <w:rPr>
          <w:rFonts w:asciiTheme="majorHAnsi" w:hAnsiTheme="majorHAnsi"/>
          <w:sz w:val="24"/>
          <w:szCs w:val="24"/>
        </w:rPr>
        <w:t>Telephone:  +</w:t>
      </w:r>
      <w:r w:rsidRPr="0009607B">
        <w:rPr>
          <w:rFonts w:asciiTheme="majorHAnsi" w:eastAsia="DFKai-SB" w:hAnsiTheme="majorHAnsi" w:cs="Arial"/>
          <w:sz w:val="24"/>
          <w:szCs w:val="24"/>
        </w:rPr>
        <w:t xml:space="preserve"> </w:t>
      </w:r>
      <w:r w:rsidR="0009607B" w:rsidRPr="0009607B">
        <w:rPr>
          <w:rFonts w:asciiTheme="majorHAnsi" w:eastAsia="DFKai-SB" w:hAnsiTheme="majorHAnsi" w:cs="Arial"/>
          <w:color w:val="1A1A1A"/>
          <w:sz w:val="24"/>
          <w:szCs w:val="24"/>
        </w:rPr>
        <w:t>49 170 9129020</w:t>
      </w:r>
    </w:p>
    <w:p w14:paraId="39FE5972" w14:textId="312F9DD0" w:rsidR="004A098E" w:rsidRPr="0009607B" w:rsidRDefault="006C127F" w:rsidP="004A098E">
      <w:pPr>
        <w:pStyle w:val="BodyTextIndent"/>
        <w:spacing w:after="0"/>
        <w:rPr>
          <w:rFonts w:asciiTheme="majorHAnsi" w:eastAsia="DFKai-SB" w:hAnsiTheme="majorHAnsi" w:cs="Arial"/>
          <w:sz w:val="24"/>
          <w:szCs w:val="24"/>
        </w:rPr>
      </w:pPr>
      <w:r w:rsidRPr="0009607B">
        <w:rPr>
          <w:rFonts w:asciiTheme="majorHAnsi" w:hAnsiTheme="majorHAnsi"/>
          <w:sz w:val="24"/>
          <w:szCs w:val="24"/>
        </w:rPr>
        <w:t>Facsimile:  +</w:t>
      </w:r>
      <w:r w:rsidRPr="0009607B">
        <w:rPr>
          <w:rFonts w:asciiTheme="majorHAnsi" w:eastAsia="DFKai-SB" w:hAnsiTheme="majorHAnsi" w:cs="Arial"/>
          <w:sz w:val="24"/>
          <w:szCs w:val="24"/>
        </w:rPr>
        <w:t xml:space="preserve"> </w:t>
      </w:r>
      <w:r w:rsidR="0009607B" w:rsidRPr="0009607B">
        <w:rPr>
          <w:rFonts w:asciiTheme="majorHAnsi" w:eastAsia="DFKai-SB" w:hAnsiTheme="majorHAnsi" w:cs="Arial"/>
          <w:color w:val="1A1A1A"/>
          <w:sz w:val="24"/>
          <w:szCs w:val="24"/>
        </w:rPr>
        <w:t>49 7131 7999 999</w:t>
      </w:r>
      <w:r w:rsidRPr="0009607B">
        <w:rPr>
          <w:rFonts w:asciiTheme="majorHAnsi" w:hAnsiTheme="majorHAnsi"/>
          <w:sz w:val="24"/>
          <w:szCs w:val="24"/>
        </w:rPr>
        <w:br/>
        <w:t xml:space="preserve">Attention:  </w:t>
      </w:r>
      <w:r w:rsidR="0009607B" w:rsidRPr="0009607B">
        <w:rPr>
          <w:rFonts w:asciiTheme="majorHAnsi" w:eastAsia="DFKai-SB" w:hAnsiTheme="majorHAnsi" w:cs="Arial"/>
          <w:sz w:val="24"/>
          <w:szCs w:val="24"/>
        </w:rPr>
        <w:t>Thomas Schell</w:t>
      </w:r>
      <w:r w:rsidRPr="0009607B">
        <w:rPr>
          <w:rFonts w:asciiTheme="majorHAnsi" w:hAnsiTheme="majorHAnsi"/>
          <w:sz w:val="24"/>
          <w:szCs w:val="24"/>
        </w:rPr>
        <w:t xml:space="preserve">, </w:t>
      </w:r>
      <w:r w:rsidR="0009607B" w:rsidRPr="0009607B">
        <w:rPr>
          <w:rFonts w:asciiTheme="majorHAnsi" w:eastAsia="DFKai-SB" w:hAnsiTheme="majorHAnsi" w:cs="Arial"/>
          <w:color w:val="1A1A1A"/>
          <w:sz w:val="24"/>
          <w:szCs w:val="24"/>
        </w:rPr>
        <w:t>Chief Digital Brand Management Officer</w:t>
      </w:r>
    </w:p>
    <w:p w14:paraId="75F6FDC6" w14:textId="3EF7A81F" w:rsidR="006C127F" w:rsidRPr="0009607B" w:rsidRDefault="006C127F" w:rsidP="004A098E">
      <w:pPr>
        <w:pStyle w:val="BodyTextIndent"/>
        <w:spacing w:after="0"/>
        <w:rPr>
          <w:rFonts w:asciiTheme="majorHAnsi" w:eastAsia="DFKai-SB" w:hAnsiTheme="majorHAnsi" w:cs="Arial"/>
          <w:sz w:val="24"/>
          <w:szCs w:val="24"/>
        </w:rPr>
      </w:pPr>
      <w:r w:rsidRPr="0009607B">
        <w:rPr>
          <w:rFonts w:asciiTheme="majorHAnsi" w:hAnsiTheme="majorHAnsi"/>
          <w:sz w:val="24"/>
          <w:szCs w:val="24"/>
        </w:rPr>
        <w:t xml:space="preserve">Email: </w:t>
      </w:r>
      <w:r w:rsidR="0009607B" w:rsidRPr="0009607B">
        <w:rPr>
          <w:rFonts w:asciiTheme="majorHAnsi" w:eastAsia="DFKai-SB" w:hAnsiTheme="majorHAnsi" w:cs="Arial"/>
          <w:color w:val="1A1A1A"/>
          <w:sz w:val="24"/>
          <w:szCs w:val="24"/>
        </w:rPr>
        <w:t>tschell@indeca.de</w:t>
      </w:r>
    </w:p>
    <w:p w14:paraId="1EB0D997" w14:textId="77777777" w:rsidR="004A098E" w:rsidRPr="00AD6D5F" w:rsidRDefault="004A098E" w:rsidP="004A098E">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rsidSect="00AF291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0CC16D67" w14:textId="6CC8D5A5" w:rsidR="0079631C" w:rsidRPr="0079631C" w:rsidRDefault="005332B6" w:rsidP="0079631C">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8FE8854" w14:textId="77777777" w:rsidR="0079631C" w:rsidRDefault="0079631C" w:rsidP="0079631C"/>
    <w:p w14:paraId="57C0FEB8" w14:textId="53E05F15" w:rsidR="0079631C" w:rsidRDefault="005332B6" w:rsidP="0079631C">
      <w:pPr>
        <w:ind w:firstLine="720"/>
        <w:rPr>
          <w:rFonts w:asciiTheme="majorHAnsi" w:hAnsiTheme="majorHAnsi"/>
          <w:b/>
          <w:sz w:val="24"/>
          <w:szCs w:val="24"/>
        </w:rPr>
      </w:pPr>
      <w:r w:rsidRPr="0079631C">
        <w:rPr>
          <w:rFonts w:asciiTheme="majorHAnsi" w:hAnsiTheme="majorHAnsi"/>
          <w:sz w:val="24"/>
          <w:szCs w:val="24"/>
        </w:rPr>
        <w:t>By:</w:t>
      </w:r>
      <w:r w:rsidRPr="0079631C">
        <w:rPr>
          <w:rFonts w:asciiTheme="majorHAnsi" w:hAnsiTheme="majorHAnsi"/>
          <w:sz w:val="24"/>
          <w:szCs w:val="24"/>
        </w:rPr>
        <w:tab/>
        <w:t>_____________________________</w:t>
      </w:r>
      <w:r w:rsidRPr="0079631C">
        <w:rPr>
          <w:rFonts w:asciiTheme="majorHAnsi" w:hAnsiTheme="majorHAnsi"/>
          <w:sz w:val="24"/>
          <w:szCs w:val="24"/>
        </w:rPr>
        <w:br/>
      </w:r>
      <w:r w:rsidRPr="0079631C">
        <w:rPr>
          <w:rFonts w:asciiTheme="majorHAnsi" w:hAnsiTheme="majorHAnsi"/>
          <w:sz w:val="24"/>
          <w:szCs w:val="24"/>
        </w:rPr>
        <w:tab/>
      </w:r>
      <w:r w:rsidR="0079631C" w:rsidRPr="0079631C">
        <w:rPr>
          <w:rFonts w:asciiTheme="majorHAnsi" w:hAnsiTheme="majorHAnsi"/>
          <w:sz w:val="24"/>
          <w:szCs w:val="24"/>
        </w:rPr>
        <w:tab/>
      </w:r>
      <w:r w:rsidRPr="0079631C">
        <w:rPr>
          <w:rFonts w:asciiTheme="majorHAnsi" w:hAnsiTheme="majorHAnsi"/>
          <w:sz w:val="24"/>
          <w:szCs w:val="24"/>
        </w:rPr>
        <w:t>Akram Atallah</w:t>
      </w:r>
      <w:r w:rsidRPr="0079631C">
        <w:rPr>
          <w:rFonts w:asciiTheme="majorHAnsi" w:hAnsiTheme="majorHAnsi"/>
          <w:sz w:val="24"/>
          <w:szCs w:val="24"/>
        </w:rPr>
        <w:br/>
      </w:r>
      <w:r w:rsidRPr="0079631C">
        <w:rPr>
          <w:rFonts w:asciiTheme="majorHAnsi" w:hAnsiTheme="majorHAnsi"/>
          <w:sz w:val="24"/>
          <w:szCs w:val="24"/>
        </w:rPr>
        <w:tab/>
      </w:r>
      <w:r w:rsidR="0079631C" w:rsidRPr="0079631C">
        <w:rPr>
          <w:rFonts w:asciiTheme="majorHAnsi" w:hAnsiTheme="majorHAnsi"/>
          <w:sz w:val="24"/>
          <w:szCs w:val="24"/>
        </w:rPr>
        <w:tab/>
      </w:r>
      <w:r w:rsidRPr="0079631C">
        <w:rPr>
          <w:rFonts w:asciiTheme="majorHAnsi" w:hAnsiTheme="majorHAnsi"/>
          <w:sz w:val="24"/>
          <w:szCs w:val="24"/>
        </w:rPr>
        <w:t xml:space="preserve">President, </w:t>
      </w:r>
      <w:r w:rsidR="00160532" w:rsidRPr="0079631C">
        <w:rPr>
          <w:rFonts w:asciiTheme="majorHAnsi" w:hAnsiTheme="majorHAnsi"/>
          <w:sz w:val="24"/>
          <w:szCs w:val="24"/>
        </w:rPr>
        <w:t>Global</w:t>
      </w:r>
      <w:r w:rsidRPr="0079631C">
        <w:rPr>
          <w:rFonts w:asciiTheme="majorHAnsi" w:hAnsiTheme="majorHAnsi"/>
          <w:sz w:val="24"/>
          <w:szCs w:val="24"/>
        </w:rPr>
        <w:t xml:space="preserve"> Domains Division</w:t>
      </w:r>
      <w:r w:rsidRPr="0079631C">
        <w:rPr>
          <w:rFonts w:asciiTheme="majorHAnsi" w:hAnsiTheme="majorHAnsi"/>
          <w:sz w:val="24"/>
          <w:szCs w:val="24"/>
        </w:rPr>
        <w:br/>
      </w:r>
    </w:p>
    <w:p w14:paraId="61AC9B1E" w14:textId="77777777" w:rsidR="0079631C" w:rsidRPr="0079631C" w:rsidRDefault="0079631C" w:rsidP="0079631C"/>
    <w:p w14:paraId="4EF3C11A" w14:textId="643B96D9" w:rsidR="00BC2451" w:rsidRPr="00755982" w:rsidRDefault="0009607B" w:rsidP="00BC2451">
      <w:pPr>
        <w:pStyle w:val="BodyText"/>
        <w:ind w:left="720" w:firstLine="0"/>
        <w:rPr>
          <w:rFonts w:asciiTheme="majorHAnsi" w:hAnsiTheme="majorHAnsi"/>
          <w:b/>
          <w:sz w:val="24"/>
          <w:szCs w:val="24"/>
        </w:rPr>
      </w:pPr>
      <w:r>
        <w:rPr>
          <w:rFonts w:asciiTheme="majorHAnsi" w:hAnsiTheme="majorHAnsi"/>
          <w:b/>
          <w:sz w:val="24"/>
          <w:szCs w:val="24"/>
        </w:rPr>
        <w:t>AUTOMOBILI LAMBORGHINI S.P.A.</w:t>
      </w:r>
    </w:p>
    <w:p w14:paraId="5A79C683" w14:textId="77777777" w:rsidR="0079631C" w:rsidRDefault="0079631C" w:rsidP="00755982">
      <w:pPr>
        <w:pStyle w:val="BodyTextIndent2"/>
        <w:rPr>
          <w:rFonts w:asciiTheme="majorHAnsi" w:hAnsiTheme="majorHAnsi"/>
          <w:sz w:val="24"/>
          <w:szCs w:val="24"/>
        </w:rPr>
      </w:pPr>
    </w:p>
    <w:p w14:paraId="7BD9E3FB" w14:textId="02EB2C40" w:rsidR="00755982" w:rsidRPr="0073165D" w:rsidRDefault="00BC2451" w:rsidP="00755982">
      <w:pPr>
        <w:pStyle w:val="BodyTextIndent2"/>
        <w:rPr>
          <w:rFonts w:asciiTheme="majorHAnsi" w:eastAsia="DFKai-SB" w:hAnsiTheme="majorHAnsi" w:cs="Arial"/>
          <w:sz w:val="24"/>
          <w:szCs w:val="24"/>
        </w:rPr>
      </w:pPr>
      <w:r w:rsidRPr="00755982">
        <w:rPr>
          <w:rFonts w:asciiTheme="majorHAnsi" w:hAnsiTheme="majorHAnsi"/>
          <w:sz w:val="24"/>
          <w:szCs w:val="24"/>
        </w:rPr>
        <w:t>By:</w:t>
      </w:r>
      <w:r w:rsidRPr="00755982">
        <w:rPr>
          <w:rFonts w:asciiTheme="majorHAnsi" w:hAnsiTheme="majorHAnsi"/>
          <w:sz w:val="24"/>
          <w:szCs w:val="24"/>
        </w:rPr>
        <w:tab/>
      </w:r>
      <w:r w:rsidRPr="0073165D">
        <w:rPr>
          <w:rFonts w:asciiTheme="majorHAnsi" w:hAnsiTheme="majorHAnsi"/>
          <w:sz w:val="24"/>
          <w:szCs w:val="24"/>
        </w:rPr>
        <w:t>_____________________________</w:t>
      </w:r>
      <w:r w:rsidR="004E1263" w:rsidRPr="0073165D">
        <w:rPr>
          <w:rFonts w:asciiTheme="majorHAnsi" w:hAnsiTheme="majorHAnsi"/>
          <w:sz w:val="24"/>
          <w:szCs w:val="24"/>
        </w:rPr>
        <w:tab/>
      </w:r>
      <w:r w:rsidR="00755982" w:rsidRPr="0073165D">
        <w:rPr>
          <w:rFonts w:asciiTheme="majorHAnsi" w:hAnsiTheme="majorHAnsi"/>
          <w:sz w:val="24"/>
          <w:szCs w:val="24"/>
        </w:rPr>
        <w:tab/>
      </w:r>
      <w:r w:rsidRPr="0073165D">
        <w:rPr>
          <w:rFonts w:asciiTheme="majorHAnsi" w:hAnsiTheme="majorHAnsi"/>
          <w:sz w:val="24"/>
          <w:szCs w:val="24"/>
        </w:rPr>
        <w:br/>
      </w:r>
      <w:r w:rsidRPr="0073165D">
        <w:rPr>
          <w:rFonts w:asciiTheme="majorHAnsi" w:hAnsiTheme="majorHAnsi"/>
          <w:sz w:val="24"/>
          <w:szCs w:val="24"/>
        </w:rPr>
        <w:tab/>
      </w:r>
      <w:r w:rsidR="0079631C" w:rsidRPr="0073165D">
        <w:rPr>
          <w:rFonts w:asciiTheme="majorHAnsi" w:eastAsia="DFKai-SB" w:hAnsiTheme="majorHAnsi" w:cs="Arial"/>
          <w:color w:val="1A1A1A"/>
          <w:sz w:val="24"/>
          <w:szCs w:val="24"/>
        </w:rPr>
        <w:t>Rainer</w:t>
      </w:r>
      <w:r w:rsidR="00755982" w:rsidRPr="0073165D">
        <w:rPr>
          <w:rFonts w:asciiTheme="majorHAnsi" w:eastAsia="DFKai-SB" w:hAnsiTheme="majorHAnsi" w:cs="Arial"/>
          <w:sz w:val="24"/>
          <w:szCs w:val="24"/>
        </w:rPr>
        <w:tab/>
      </w:r>
      <w:r w:rsidR="0079631C" w:rsidRPr="0073165D">
        <w:rPr>
          <w:rFonts w:asciiTheme="majorHAnsi" w:eastAsia="DFKai-SB" w:hAnsiTheme="majorHAnsi" w:cs="Arial"/>
          <w:sz w:val="24"/>
          <w:szCs w:val="24"/>
        </w:rPr>
        <w:t xml:space="preserve"> </w:t>
      </w:r>
      <w:r w:rsidR="0079631C" w:rsidRPr="0073165D">
        <w:rPr>
          <w:rFonts w:asciiTheme="majorHAnsi" w:eastAsia="DFKai-SB" w:hAnsiTheme="majorHAnsi" w:cs="Arial"/>
          <w:color w:val="1A1A1A"/>
          <w:sz w:val="24"/>
          <w:szCs w:val="24"/>
        </w:rPr>
        <w:t>Seidl</w:t>
      </w:r>
    </w:p>
    <w:p w14:paraId="7843D936" w14:textId="656CE31F" w:rsidR="00BC2451" w:rsidRPr="0073165D" w:rsidRDefault="0079631C" w:rsidP="00755982">
      <w:pPr>
        <w:pStyle w:val="BodyTextIndent2"/>
        <w:ind w:firstLine="720"/>
        <w:rPr>
          <w:rFonts w:asciiTheme="majorHAnsi" w:hAnsiTheme="majorHAnsi"/>
          <w:sz w:val="24"/>
          <w:szCs w:val="24"/>
        </w:rPr>
      </w:pPr>
      <w:r w:rsidRPr="0073165D">
        <w:rPr>
          <w:rFonts w:asciiTheme="majorHAnsi" w:eastAsia="DFKai-SB" w:hAnsiTheme="majorHAnsi" w:cs="Arial"/>
          <w:color w:val="1A1A1A"/>
          <w:sz w:val="24"/>
          <w:szCs w:val="24"/>
        </w:rPr>
        <w:t>Member of the Board of Directors and Managing Director</w:t>
      </w:r>
      <w:r w:rsidR="00755982" w:rsidRPr="0073165D">
        <w:rPr>
          <w:rFonts w:asciiTheme="majorHAnsi" w:eastAsia="DFKai-SB" w:hAnsiTheme="majorHAnsi" w:cs="Arial"/>
          <w:sz w:val="24"/>
          <w:szCs w:val="24"/>
        </w:rPr>
        <w:tab/>
      </w:r>
      <w:r w:rsidR="00755982" w:rsidRPr="0073165D">
        <w:rPr>
          <w:rFonts w:asciiTheme="majorHAnsi" w:eastAsia="DFKai-SB" w:hAnsiTheme="majorHAnsi" w:cs="Arial"/>
          <w:sz w:val="24"/>
          <w:szCs w:val="24"/>
        </w:rPr>
        <w:tab/>
      </w:r>
    </w:p>
    <w:p w14:paraId="63AB721B" w14:textId="0F75F18E" w:rsidR="0079631C" w:rsidRPr="0073165D" w:rsidRDefault="00BC2451" w:rsidP="0079631C">
      <w:pPr>
        <w:pStyle w:val="BodyTextIndent2"/>
        <w:rPr>
          <w:rFonts w:asciiTheme="majorHAnsi" w:eastAsia="DFKai-SB" w:hAnsiTheme="majorHAnsi" w:cs="Arial"/>
          <w:sz w:val="24"/>
          <w:szCs w:val="24"/>
        </w:rPr>
      </w:pPr>
      <w:r w:rsidRPr="0073165D">
        <w:rPr>
          <w:rFonts w:asciiTheme="majorHAnsi" w:hAnsiTheme="majorHAnsi"/>
          <w:sz w:val="24"/>
          <w:szCs w:val="24"/>
        </w:rPr>
        <w:tab/>
      </w:r>
      <w:r w:rsidR="004E1263" w:rsidRPr="0073165D">
        <w:rPr>
          <w:rFonts w:asciiTheme="majorHAnsi" w:eastAsia="DFKai-SB" w:hAnsiTheme="majorHAnsi" w:cs="Arial"/>
          <w:sz w:val="24"/>
          <w:szCs w:val="24"/>
        </w:rPr>
        <w:tab/>
      </w:r>
      <w:r w:rsidR="004E1263" w:rsidRPr="0073165D">
        <w:rPr>
          <w:rFonts w:asciiTheme="majorHAnsi" w:hAnsiTheme="majorHAnsi"/>
          <w:sz w:val="24"/>
          <w:szCs w:val="24"/>
        </w:rPr>
        <w:tab/>
      </w:r>
      <w:r w:rsidR="005332B6" w:rsidRPr="0073165D">
        <w:rPr>
          <w:rFonts w:asciiTheme="majorHAnsi" w:hAnsiTheme="majorHAnsi"/>
          <w:sz w:val="24"/>
          <w:szCs w:val="24"/>
        </w:rPr>
        <w:br/>
      </w:r>
      <w:r w:rsidR="005332B6" w:rsidRPr="0073165D">
        <w:rPr>
          <w:rFonts w:asciiTheme="majorHAnsi" w:hAnsiTheme="majorHAnsi"/>
          <w:sz w:val="24"/>
          <w:szCs w:val="24"/>
        </w:rPr>
        <w:tab/>
      </w:r>
      <w:r w:rsidR="005332B6" w:rsidRPr="0073165D">
        <w:rPr>
          <w:rFonts w:asciiTheme="majorHAnsi" w:hAnsiTheme="majorHAnsi"/>
          <w:sz w:val="24"/>
          <w:szCs w:val="24"/>
        </w:rPr>
        <w:br/>
      </w:r>
      <w:r w:rsidR="0079631C" w:rsidRPr="0073165D">
        <w:rPr>
          <w:rFonts w:asciiTheme="majorHAnsi" w:hAnsiTheme="majorHAnsi"/>
          <w:sz w:val="24"/>
          <w:szCs w:val="24"/>
        </w:rPr>
        <w:t>By:</w:t>
      </w:r>
      <w:r w:rsidR="0079631C" w:rsidRPr="0073165D">
        <w:rPr>
          <w:rFonts w:asciiTheme="majorHAnsi" w:hAnsiTheme="majorHAnsi"/>
          <w:sz w:val="24"/>
          <w:szCs w:val="24"/>
        </w:rPr>
        <w:tab/>
        <w:t>_____________________________</w:t>
      </w:r>
      <w:r w:rsidR="0079631C" w:rsidRPr="0073165D">
        <w:rPr>
          <w:rFonts w:asciiTheme="majorHAnsi" w:hAnsiTheme="majorHAnsi"/>
          <w:sz w:val="24"/>
          <w:szCs w:val="24"/>
        </w:rPr>
        <w:tab/>
      </w:r>
      <w:r w:rsidR="0079631C" w:rsidRPr="0073165D">
        <w:rPr>
          <w:rFonts w:asciiTheme="majorHAnsi" w:hAnsiTheme="majorHAnsi"/>
          <w:sz w:val="24"/>
          <w:szCs w:val="24"/>
        </w:rPr>
        <w:tab/>
      </w:r>
      <w:r w:rsidR="0079631C" w:rsidRPr="0073165D">
        <w:rPr>
          <w:rFonts w:asciiTheme="majorHAnsi" w:hAnsiTheme="majorHAnsi"/>
          <w:sz w:val="24"/>
          <w:szCs w:val="24"/>
        </w:rPr>
        <w:br/>
      </w:r>
      <w:r w:rsidR="0079631C" w:rsidRPr="0073165D">
        <w:rPr>
          <w:rFonts w:asciiTheme="majorHAnsi" w:hAnsiTheme="majorHAnsi"/>
          <w:sz w:val="24"/>
          <w:szCs w:val="24"/>
        </w:rPr>
        <w:tab/>
      </w:r>
      <w:r w:rsidR="0073165D" w:rsidRPr="0073165D">
        <w:rPr>
          <w:rFonts w:asciiTheme="majorHAnsi" w:eastAsia="DFKai-SB" w:hAnsiTheme="majorHAnsi" w:cs="Arial"/>
          <w:color w:val="1A1A1A"/>
          <w:sz w:val="24"/>
          <w:szCs w:val="24"/>
        </w:rPr>
        <w:t>Paolo Gabrielli</w:t>
      </w:r>
    </w:p>
    <w:p w14:paraId="434573D7" w14:textId="24AF10E0" w:rsidR="0079631C" w:rsidRPr="0073165D" w:rsidRDefault="0073165D" w:rsidP="0079631C">
      <w:pPr>
        <w:pStyle w:val="BodyTextIndent2"/>
        <w:ind w:firstLine="720"/>
        <w:rPr>
          <w:rFonts w:asciiTheme="majorHAnsi" w:hAnsiTheme="majorHAnsi"/>
          <w:sz w:val="24"/>
          <w:szCs w:val="24"/>
        </w:rPr>
      </w:pPr>
      <w:r w:rsidRPr="0073165D">
        <w:rPr>
          <w:rFonts w:asciiTheme="majorHAnsi" w:eastAsia="DFKai-SB" w:hAnsiTheme="majorHAnsi" w:cs="Arial"/>
          <w:color w:val="1A1A1A"/>
          <w:sz w:val="24"/>
          <w:szCs w:val="24"/>
        </w:rPr>
        <w:t>Proxy Holder</w:t>
      </w:r>
      <w:r w:rsidR="0079631C" w:rsidRPr="0073165D">
        <w:rPr>
          <w:rFonts w:asciiTheme="majorHAnsi" w:eastAsia="DFKai-SB" w:hAnsiTheme="majorHAnsi" w:cs="Arial"/>
          <w:sz w:val="24"/>
          <w:szCs w:val="24"/>
        </w:rPr>
        <w:tab/>
      </w:r>
    </w:p>
    <w:p w14:paraId="291A593F" w14:textId="7B8BEFB9" w:rsidR="00115B11" w:rsidRDefault="00115B11" w:rsidP="00755982">
      <w:pPr>
        <w:pStyle w:val="BodyTextIndent2"/>
        <w:rPr>
          <w:rFonts w:asciiTheme="majorHAnsi" w:hAnsiTheme="majorHAnsi"/>
          <w:sz w:val="24"/>
          <w:szCs w:val="24"/>
        </w:rPr>
      </w:pP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rsidSect="00AF2914">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D697C7E" w14:textId="77777777" w:rsidR="008C78CE" w:rsidRPr="007219B2" w:rsidRDefault="008C78CE" w:rsidP="008C78C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2D9C07F" w14:textId="77777777" w:rsidR="008C78CE" w:rsidRPr="007219B2" w:rsidRDefault="008C78CE" w:rsidP="008C78CE">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6BA8FFE" w14:textId="77777777" w:rsidR="008C78CE" w:rsidRPr="007219B2" w:rsidRDefault="008C78CE" w:rsidP="008C78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E32E488" w14:textId="77777777" w:rsidR="008C78CE" w:rsidRPr="007219B2" w:rsidRDefault="008C78CE" w:rsidP="008C78C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1760667" w14:textId="77777777" w:rsidR="008C78CE" w:rsidRPr="007219B2" w:rsidRDefault="008C78CE" w:rsidP="008C78C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7E084D1" w14:textId="77777777" w:rsidR="008C78CE" w:rsidRPr="007219B2" w:rsidRDefault="008C78CE" w:rsidP="008C78C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54393D" w14:textId="77777777" w:rsidR="008C78CE" w:rsidRPr="007219B2" w:rsidRDefault="008C78CE" w:rsidP="008C78C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924C7E7" w14:textId="77777777" w:rsidR="008C78CE" w:rsidRPr="007219B2" w:rsidRDefault="008C78CE" w:rsidP="008C78C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315D498" w14:textId="77777777" w:rsidR="008C78CE" w:rsidRPr="007219B2" w:rsidRDefault="008C78CE" w:rsidP="008C78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7897F5F" w14:textId="77777777" w:rsidR="008C78CE" w:rsidRPr="00272B54" w:rsidRDefault="008C78CE" w:rsidP="008C78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0E8232D" w14:textId="77777777" w:rsidR="008C78CE" w:rsidRPr="007E62FE" w:rsidRDefault="008C78CE" w:rsidP="008C78CE">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49A29A6" w14:textId="77777777" w:rsidR="008C78CE" w:rsidRPr="007E62FE" w:rsidRDefault="008C78CE" w:rsidP="008C78CE">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193C96E7" w14:textId="77777777" w:rsidR="008C78CE" w:rsidRDefault="008C78CE" w:rsidP="008C78CE">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475EE57" w14:textId="77777777" w:rsidR="008C78CE" w:rsidRDefault="008C78CE" w:rsidP="008C78C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B4551F3" w14:textId="77777777" w:rsidR="008C78CE" w:rsidRPr="00983BFF" w:rsidRDefault="008C78CE" w:rsidP="008C78CE">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D65C905" w14:textId="77777777" w:rsidR="008C78CE" w:rsidRPr="00983BFF" w:rsidRDefault="008C78CE" w:rsidP="008C78C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4DD9477" w14:textId="77777777" w:rsidR="008C78CE" w:rsidRPr="00983BFF" w:rsidRDefault="008C78CE" w:rsidP="008C78C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395764B" w14:textId="77777777" w:rsidR="008C78CE" w:rsidRPr="007328EB" w:rsidRDefault="008C78CE" w:rsidP="008C78CE">
      <w:pPr>
        <w:numPr>
          <w:ilvl w:val="1"/>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07E7E5A7" w14:textId="77777777" w:rsidR="008C78CE" w:rsidRPr="007328EB" w:rsidRDefault="008C78CE" w:rsidP="008C78C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6661F94E" w14:textId="77777777" w:rsidR="008C78CE" w:rsidRPr="007328EB" w:rsidRDefault="008C78CE" w:rsidP="008C78C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7A603AB" w14:textId="77777777" w:rsidR="008C78CE" w:rsidRDefault="008C78CE" w:rsidP="008C78C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6E7AB43" w14:textId="77777777" w:rsidR="008C78CE" w:rsidRPr="00983BFF" w:rsidRDefault="008C78CE" w:rsidP="008C78C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0A1F1A5" w14:textId="77777777" w:rsidR="008C78CE" w:rsidRDefault="008C78CE" w:rsidP="008C78CE">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6FC02BA4" w14:textId="77777777" w:rsidR="008C78CE" w:rsidRPr="007328EB" w:rsidRDefault="008C78CE" w:rsidP="008C78CE">
      <w:pPr>
        <w:numPr>
          <w:ilvl w:val="2"/>
          <w:numId w:val="17"/>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3A573794"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3EFBEC20"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619E6CC7"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15BFF061"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7F7563CB"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5582698B"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0717CAA6"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36C5EAEB"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61D1FE14"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500D34C2" w14:textId="77777777" w:rsidR="008C78CE" w:rsidRPr="007328EB" w:rsidRDefault="008C78CE" w:rsidP="008C78CE">
      <w:pPr>
        <w:numPr>
          <w:ilvl w:val="2"/>
          <w:numId w:val="17"/>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25ADDB1B"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19BB727A"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Belarusian </w:t>
      </w:r>
      <w:r>
        <w:rPr>
          <w:rFonts w:ascii="Cambria" w:eastAsia="Arial" w:hAnsi="Cambria" w:cs="Arial"/>
          <w:color w:val="000000"/>
          <w:szCs w:val="22"/>
          <w:lang w:eastAsia="ja-JP"/>
        </w:rPr>
        <w:t>language</w:t>
      </w:r>
    </w:p>
    <w:p w14:paraId="472379BA"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3701B262"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57251CF6"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45D4EE85"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14CF4667" w14:textId="77777777" w:rsidR="008C78CE" w:rsidRDefault="008C78CE" w:rsidP="008C78CE">
      <w:pPr>
        <w:numPr>
          <w:ilvl w:val="2"/>
          <w:numId w:val="17"/>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6ECC87FA" w14:textId="77777777" w:rsidR="008C78CE" w:rsidRPr="007328EB" w:rsidRDefault="008C78CE" w:rsidP="008C78CE">
      <w:pPr>
        <w:numPr>
          <w:ilvl w:val="2"/>
          <w:numId w:val="17"/>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rsidSect="00AF2914">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rsidSect="00AF2914">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rsidSect="00AF2914">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rsidSect="00AF2914">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rsidSect="00AF2914">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4B0295" w14:textId="77777777" w:rsidR="00AA6C8C" w:rsidRPr="0009607B" w:rsidRDefault="00AA6C8C">
      <w:pPr>
        <w:rPr>
          <w:rFonts w:asciiTheme="majorHAnsi" w:eastAsia="MS Gothic" w:hAnsiTheme="majorHAnsi" w:cs="Cambria"/>
          <w:color w:val="000000"/>
          <w:sz w:val="24"/>
          <w:szCs w:val="24"/>
        </w:rPr>
      </w:pPr>
      <w:r w:rsidRPr="0009607B">
        <w:rPr>
          <w:rFonts w:asciiTheme="majorHAnsi" w:eastAsia="MS Gothic" w:hAnsiTheme="majorHAnsi" w:cs="Cambria"/>
          <w:color w:val="000000"/>
          <w:sz w:val="24"/>
          <w:szCs w:val="24"/>
        </w:rPr>
        <w:br w:type="page"/>
      </w:r>
    </w:p>
    <w:p w14:paraId="0C2E115B" w14:textId="4FBEEAAD" w:rsidR="00503D6A" w:rsidRPr="0009607B" w:rsidRDefault="00503D6A" w:rsidP="00AA6C8C">
      <w:pPr>
        <w:jc w:val="center"/>
        <w:rPr>
          <w:rFonts w:asciiTheme="majorHAnsi" w:eastAsia="MS Gothic" w:hAnsiTheme="majorHAnsi" w:cs="Cambria"/>
          <w:b/>
          <w:color w:val="000000"/>
          <w:sz w:val="24"/>
          <w:szCs w:val="24"/>
        </w:rPr>
      </w:pPr>
    </w:p>
    <w:p w14:paraId="1BC8778E" w14:textId="43E38FFD" w:rsidR="007510DC" w:rsidRDefault="00ED0FE6" w:rsidP="007510DC">
      <w:pPr>
        <w:jc w:val="center"/>
        <w:rPr>
          <w:rFonts w:asciiTheme="majorHAnsi" w:hAnsiTheme="majorHAnsi"/>
          <w:b/>
          <w:sz w:val="24"/>
          <w:szCs w:val="24"/>
        </w:rPr>
      </w:pPr>
      <w:r w:rsidRPr="0009607B">
        <w:rPr>
          <w:rFonts w:asciiTheme="majorHAnsi" w:hAnsiTheme="majorHAnsi"/>
          <w:b/>
          <w:sz w:val="24"/>
          <w:szCs w:val="24"/>
        </w:rPr>
        <w:t>SPECIFICATION 12</w:t>
      </w:r>
      <w:r w:rsidRPr="0009607B">
        <w:rPr>
          <w:rFonts w:asciiTheme="majorHAnsi" w:hAnsiTheme="majorHAnsi"/>
          <w:b/>
          <w:sz w:val="24"/>
          <w:szCs w:val="24"/>
        </w:rPr>
        <w:tab/>
      </w:r>
      <w:r w:rsidRPr="0009607B">
        <w:rPr>
          <w:rFonts w:asciiTheme="majorHAnsi" w:hAnsiTheme="majorHAnsi"/>
          <w:b/>
          <w:sz w:val="24"/>
          <w:szCs w:val="24"/>
        </w:rPr>
        <w:br/>
      </w:r>
      <w:r w:rsidRPr="0009607B">
        <w:rPr>
          <w:rFonts w:asciiTheme="majorHAnsi" w:hAnsiTheme="majorHAnsi"/>
          <w:b/>
          <w:sz w:val="24"/>
          <w:szCs w:val="24"/>
        </w:rPr>
        <w:br/>
        <w:t>COMMUNITY REGISTRATION POLICIES</w:t>
      </w:r>
    </w:p>
    <w:p w14:paraId="0C17BA0D" w14:textId="77777777" w:rsidR="007510DC" w:rsidRPr="007510DC" w:rsidRDefault="007510DC" w:rsidP="007510DC">
      <w:pPr>
        <w:jc w:val="center"/>
        <w:rPr>
          <w:rFonts w:asciiTheme="majorHAnsi" w:hAnsiTheme="majorHAnsi"/>
          <w:b/>
          <w:sz w:val="24"/>
          <w:szCs w:val="24"/>
        </w:rPr>
      </w:pPr>
    </w:p>
    <w:p w14:paraId="749F5228" w14:textId="77777777" w:rsidR="007510DC" w:rsidRPr="007510DC" w:rsidRDefault="007510DC" w:rsidP="007510DC">
      <w:pPr>
        <w:spacing w:after="240"/>
        <w:rPr>
          <w:rFonts w:asciiTheme="majorHAnsi" w:eastAsiaTheme="minorEastAsia" w:hAnsiTheme="majorHAnsi" w:cs="Calibri"/>
          <w:sz w:val="24"/>
          <w:szCs w:val="24"/>
          <w:lang w:eastAsia="en-US"/>
        </w:rPr>
      </w:pPr>
      <w:r w:rsidRPr="007510DC">
        <w:rPr>
          <w:rFonts w:asciiTheme="majorHAnsi" w:eastAsiaTheme="minorEastAsia" w:hAnsiTheme="majorHAnsi" w:cs="Calibri"/>
          <w:sz w:val="24"/>
          <w:szCs w:val="24"/>
          <w:lang w:eastAsia="en-US"/>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1F1FC4FD" w14:textId="77777777" w:rsidR="007510DC" w:rsidRPr="007510DC" w:rsidRDefault="007510DC" w:rsidP="007510DC">
      <w:pPr>
        <w:spacing w:before="100" w:beforeAutospacing="1" w:after="100" w:afterAutospacing="1"/>
        <w:rPr>
          <w:rFonts w:asciiTheme="majorHAnsi" w:hAnsiTheme="majorHAnsi"/>
          <w:b/>
          <w:sz w:val="24"/>
          <w:szCs w:val="24"/>
        </w:rPr>
      </w:pPr>
      <w:r w:rsidRPr="007510DC">
        <w:rPr>
          <w:rFonts w:asciiTheme="majorHAnsi" w:hAnsiTheme="majorHAnsi"/>
          <w:b/>
          <w:sz w:val="24"/>
          <w:szCs w:val="24"/>
        </w:rPr>
        <w:t>Eligibility</w:t>
      </w:r>
    </w:p>
    <w:p w14:paraId="20D4EC83"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Only Registry Operator shall be eligible to register domain names. Registry Operator verifies all domain name registrations upon registration and renewal. Registry Operator verifies domain name registrations upon initial registration and renewal. Verification of eligibility will be effected by review by Registry Operator, which may occur prior to or after registration of the domain name.</w:t>
      </w:r>
    </w:p>
    <w:p w14:paraId="238225D3" w14:textId="77777777" w:rsidR="007510DC" w:rsidRPr="007510DC" w:rsidRDefault="007510DC" w:rsidP="007510DC">
      <w:pPr>
        <w:spacing w:before="100" w:beforeAutospacing="1" w:after="100" w:afterAutospacing="1"/>
        <w:rPr>
          <w:rFonts w:asciiTheme="majorHAnsi" w:hAnsiTheme="majorHAnsi"/>
          <w:b/>
          <w:sz w:val="24"/>
          <w:szCs w:val="24"/>
        </w:rPr>
      </w:pPr>
      <w:r w:rsidRPr="007510DC">
        <w:rPr>
          <w:rFonts w:asciiTheme="majorHAnsi" w:hAnsiTheme="majorHAnsi"/>
          <w:b/>
          <w:sz w:val="24"/>
          <w:szCs w:val="24"/>
        </w:rPr>
        <w:t>Name Selection</w:t>
      </w:r>
    </w:p>
    <w:p w14:paraId="52F1C706"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With regard to the community character of the TLD, domain names must have a strong connection with products, services, activities, members or organizations of the Lamborghini community (“Community”). Domain names shall comprise: </w:t>
      </w:r>
    </w:p>
    <w:p w14:paraId="206D13F0"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 </w:t>
      </w:r>
    </w:p>
    <w:p w14:paraId="13A2A11A" w14:textId="77777777" w:rsidR="007510DC" w:rsidRPr="007510DC" w:rsidRDefault="007510DC" w:rsidP="007510DC">
      <w:pPr>
        <w:pStyle w:val="HTMLPreformatted"/>
        <w:numPr>
          <w:ilvl w:val="0"/>
          <w:numId w:val="47"/>
        </w:numPr>
        <w:rPr>
          <w:rFonts w:asciiTheme="majorHAnsi" w:hAnsiTheme="majorHAnsi"/>
          <w:color w:val="000000"/>
          <w:sz w:val="24"/>
          <w:szCs w:val="24"/>
        </w:rPr>
      </w:pPr>
      <w:r w:rsidRPr="007510DC">
        <w:rPr>
          <w:rFonts w:asciiTheme="majorHAnsi" w:hAnsiTheme="majorHAnsi"/>
          <w:color w:val="000000"/>
          <w:sz w:val="24"/>
          <w:szCs w:val="24"/>
        </w:rPr>
        <w:t>the names of Community members;</w:t>
      </w:r>
    </w:p>
    <w:p w14:paraId="610B1DC9" w14:textId="77777777" w:rsidR="007510DC" w:rsidRPr="007510DC" w:rsidRDefault="007510DC" w:rsidP="007510DC">
      <w:pPr>
        <w:pStyle w:val="HTMLPreformatted"/>
        <w:numPr>
          <w:ilvl w:val="0"/>
          <w:numId w:val="47"/>
        </w:numPr>
        <w:rPr>
          <w:rFonts w:asciiTheme="majorHAnsi" w:hAnsiTheme="majorHAnsi"/>
          <w:color w:val="000000"/>
          <w:sz w:val="24"/>
          <w:szCs w:val="24"/>
        </w:rPr>
      </w:pPr>
      <w:r w:rsidRPr="007510DC">
        <w:rPr>
          <w:rFonts w:asciiTheme="majorHAnsi" w:hAnsiTheme="majorHAnsi"/>
          <w:color w:val="000000"/>
          <w:sz w:val="24"/>
          <w:szCs w:val="24"/>
        </w:rPr>
        <w:t xml:space="preserve">trademarks, service marks, names or designations used for products; and⁄or services offered by Community members; and⁄or  </w:t>
      </w:r>
    </w:p>
    <w:p w14:paraId="0282A2D5" w14:textId="77777777" w:rsidR="007510DC" w:rsidRPr="007510DC" w:rsidRDefault="007510DC" w:rsidP="007510DC">
      <w:pPr>
        <w:pStyle w:val="HTMLPreformatted"/>
        <w:numPr>
          <w:ilvl w:val="0"/>
          <w:numId w:val="47"/>
        </w:numPr>
        <w:rPr>
          <w:rFonts w:asciiTheme="majorHAnsi" w:hAnsiTheme="majorHAnsi"/>
          <w:color w:val="000000"/>
          <w:sz w:val="24"/>
          <w:szCs w:val="24"/>
        </w:rPr>
      </w:pPr>
      <w:r w:rsidRPr="007510DC">
        <w:rPr>
          <w:rFonts w:asciiTheme="majorHAnsi" w:hAnsiTheme="majorHAnsi"/>
          <w:color w:val="000000"/>
          <w:sz w:val="24"/>
          <w:szCs w:val="24"/>
        </w:rPr>
        <w:t>strings, which in connection with the TLD create a nexus, an association or relation to trademarks of Community members comprising the TLD or to the Community, its members, activities or purposes.</w:t>
      </w:r>
    </w:p>
    <w:p w14:paraId="68AD6DB0" w14:textId="77777777" w:rsidR="007510DC" w:rsidRPr="007510DC" w:rsidRDefault="007510DC" w:rsidP="007510DC">
      <w:pPr>
        <w:spacing w:before="100" w:beforeAutospacing="1" w:after="100" w:afterAutospacing="1"/>
        <w:rPr>
          <w:rFonts w:asciiTheme="majorHAnsi" w:hAnsiTheme="majorHAnsi"/>
          <w:b/>
          <w:sz w:val="24"/>
          <w:szCs w:val="24"/>
        </w:rPr>
      </w:pPr>
      <w:r w:rsidRPr="007510DC">
        <w:rPr>
          <w:rFonts w:asciiTheme="majorHAnsi" w:hAnsiTheme="majorHAnsi"/>
          <w:b/>
          <w:sz w:val="24"/>
          <w:szCs w:val="24"/>
        </w:rPr>
        <w:t>Content/Use Restrictions</w:t>
      </w:r>
    </w:p>
    <w:p w14:paraId="6055EE80"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Domain names are intended to be used for domain name based services (e.g. HTTP, HTTPS, FTP, email, website) in connection with products, services, activities and organizations of the Community.</w:t>
      </w:r>
    </w:p>
    <w:p w14:paraId="5BAB951E" w14:textId="77777777" w:rsidR="007510DC" w:rsidRPr="007510DC" w:rsidRDefault="007510DC" w:rsidP="007510DC">
      <w:pPr>
        <w:pStyle w:val="HTMLPreformatted"/>
        <w:rPr>
          <w:rFonts w:asciiTheme="majorHAnsi" w:hAnsiTheme="majorHAnsi"/>
          <w:color w:val="000000"/>
          <w:sz w:val="24"/>
          <w:szCs w:val="24"/>
        </w:rPr>
      </w:pPr>
    </w:p>
    <w:p w14:paraId="608479F6"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With regard to the community character of the TLD, domain names shall, within six months following the date of registration and thereafter throughout the term of registration, be used either for a website displaying content strongly related to the Community (in particular the products or services offered by community members) or in any other corresponding manner (e. g. e-mail for Community members) having a similarly strong relation to the Community, its members or its purposes. </w:t>
      </w:r>
    </w:p>
    <w:p w14:paraId="5547B8F1" w14:textId="77777777" w:rsidR="007510DC" w:rsidRPr="007510DC" w:rsidRDefault="007510DC" w:rsidP="007510DC">
      <w:pPr>
        <w:pStyle w:val="HTMLPreformatted"/>
        <w:rPr>
          <w:rFonts w:asciiTheme="majorHAnsi" w:hAnsiTheme="majorHAnsi"/>
          <w:color w:val="000000"/>
          <w:sz w:val="24"/>
          <w:szCs w:val="24"/>
        </w:rPr>
      </w:pPr>
    </w:p>
    <w:p w14:paraId="3B8EE8F1"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Domain names used as contemplated above may resolve directly to the relevant website or be forwarded or redirected to another domain name displaying content relevant to the domain name. </w:t>
      </w:r>
    </w:p>
    <w:p w14:paraId="748B34E6" w14:textId="77777777" w:rsidR="007510DC" w:rsidRPr="007510DC" w:rsidRDefault="007510DC" w:rsidP="007510DC">
      <w:pPr>
        <w:pStyle w:val="HTMLPreformatted"/>
        <w:rPr>
          <w:rFonts w:asciiTheme="majorHAnsi" w:hAnsiTheme="majorHAnsi"/>
          <w:color w:val="000000"/>
          <w:sz w:val="24"/>
          <w:szCs w:val="24"/>
        </w:rPr>
      </w:pPr>
    </w:p>
    <w:p w14:paraId="1B79431C"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Registry Operator will not sell, distribute or transfer control or use of any registrations in the TLD to any third party other than an Affiliate of Registry Operator</w:t>
      </w:r>
    </w:p>
    <w:p w14:paraId="16103DD9" w14:textId="77777777" w:rsidR="007510DC" w:rsidRPr="007510DC" w:rsidRDefault="007510DC" w:rsidP="007510DC">
      <w:pPr>
        <w:pStyle w:val="HTMLPreformatted"/>
        <w:rPr>
          <w:rFonts w:asciiTheme="majorHAnsi" w:hAnsiTheme="majorHAnsi"/>
          <w:color w:val="000000"/>
          <w:sz w:val="24"/>
          <w:szCs w:val="24"/>
        </w:rPr>
      </w:pPr>
    </w:p>
    <w:p w14:paraId="08217BE9" w14:textId="77777777" w:rsidR="007510DC" w:rsidRPr="007510DC" w:rsidRDefault="007510DC" w:rsidP="0075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7510DC">
        <w:rPr>
          <w:rFonts w:asciiTheme="majorHAnsi" w:eastAsiaTheme="minorEastAsia" w:hAnsiTheme="majorHAnsi" w:cs="Courier"/>
          <w:color w:val="000000"/>
          <w:sz w:val="24"/>
          <w:szCs w:val="24"/>
          <w:lang w:eastAsia="en-US"/>
        </w:rPr>
        <w:t xml:space="preserve">Registry Operator will, from time to time, conduct continuing or recurring audits of domain names to ensure continued compliance with these requirements.  </w:t>
      </w:r>
    </w:p>
    <w:p w14:paraId="079B5777" w14:textId="77777777" w:rsidR="007510DC" w:rsidRPr="007510DC" w:rsidRDefault="007510DC" w:rsidP="007510DC">
      <w:pPr>
        <w:pStyle w:val="HTMLPreformatted"/>
        <w:rPr>
          <w:rFonts w:asciiTheme="majorHAnsi" w:hAnsiTheme="majorHAnsi"/>
          <w:color w:val="000000"/>
          <w:sz w:val="24"/>
          <w:szCs w:val="24"/>
        </w:rPr>
      </w:pPr>
    </w:p>
    <w:p w14:paraId="6D771E16" w14:textId="77777777" w:rsidR="007510DC" w:rsidRPr="007510DC" w:rsidRDefault="007510DC" w:rsidP="007510DC">
      <w:pPr>
        <w:spacing w:before="100" w:beforeAutospacing="1" w:after="100" w:afterAutospacing="1"/>
        <w:rPr>
          <w:rFonts w:asciiTheme="majorHAnsi" w:hAnsiTheme="majorHAnsi"/>
          <w:b/>
          <w:sz w:val="24"/>
          <w:szCs w:val="24"/>
        </w:rPr>
      </w:pPr>
      <w:r w:rsidRPr="007510DC">
        <w:rPr>
          <w:rFonts w:asciiTheme="majorHAnsi" w:hAnsiTheme="majorHAnsi"/>
          <w:b/>
          <w:sz w:val="24"/>
          <w:szCs w:val="24"/>
        </w:rPr>
        <w:t>Enforcement</w:t>
      </w:r>
    </w:p>
    <w:p w14:paraId="0DCA1221"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In case of policy violations (which include violation of the eligibility criteria and community related restrictions as described above) the following enforcement procedures apply:</w:t>
      </w:r>
    </w:p>
    <w:p w14:paraId="1C263144" w14:textId="77777777" w:rsidR="007510DC" w:rsidRPr="007510DC" w:rsidRDefault="007510DC" w:rsidP="007510DC">
      <w:pPr>
        <w:pStyle w:val="HTMLPreformatted"/>
        <w:rPr>
          <w:rFonts w:asciiTheme="majorHAnsi" w:hAnsiTheme="majorHAnsi"/>
          <w:color w:val="000000"/>
          <w:sz w:val="24"/>
          <w:szCs w:val="24"/>
        </w:rPr>
      </w:pPr>
    </w:p>
    <w:p w14:paraId="003CB6CD"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Registry Operator maintains an email address as point of contact for information about potential violations of the policy. If Registry Operator receives such notification or is informed otherwise of a potential violation of the policy it will undertake the necessary steps to evaluate complaints and to ascertain any policy violations.</w:t>
      </w:r>
    </w:p>
    <w:p w14:paraId="343D99AF" w14:textId="77777777" w:rsidR="007510DC" w:rsidRPr="007510DC" w:rsidRDefault="007510DC" w:rsidP="007510DC">
      <w:pPr>
        <w:pStyle w:val="HTMLPreformatted"/>
        <w:rPr>
          <w:rFonts w:asciiTheme="majorHAnsi" w:hAnsiTheme="majorHAnsi"/>
          <w:color w:val="000000"/>
          <w:sz w:val="24"/>
          <w:szCs w:val="24"/>
        </w:rPr>
      </w:pPr>
    </w:p>
    <w:p w14:paraId="3A3DA5CB" w14:textId="53A8CBDB"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During the notice period, Registry Operator may - without establishing any obligation to do so or liability to any other party - suspend, cancel, delete or otherwise alter </w:t>
      </w:r>
      <w:r w:rsidR="00F803DE">
        <w:rPr>
          <w:rFonts w:asciiTheme="majorHAnsi" w:hAnsiTheme="majorHAnsi"/>
          <w:color w:val="000000"/>
          <w:sz w:val="24"/>
          <w:szCs w:val="24"/>
        </w:rPr>
        <w:t>or amend the respective domain n</w:t>
      </w:r>
      <w:r w:rsidRPr="007510DC">
        <w:rPr>
          <w:rFonts w:asciiTheme="majorHAnsi" w:hAnsiTheme="majorHAnsi"/>
          <w:color w:val="000000"/>
          <w:sz w:val="24"/>
          <w:szCs w:val="24"/>
        </w:rPr>
        <w:t xml:space="preserve">ame registration as deemed appropriate to reduce the effect of the policy violation.  </w:t>
      </w:r>
    </w:p>
    <w:p w14:paraId="6A0E2F17" w14:textId="77777777" w:rsidR="007510DC" w:rsidRPr="007510DC" w:rsidRDefault="007510DC" w:rsidP="007510DC">
      <w:pPr>
        <w:pStyle w:val="HTMLPreformatted"/>
        <w:rPr>
          <w:rFonts w:asciiTheme="majorHAnsi" w:hAnsiTheme="majorHAnsi"/>
          <w:color w:val="000000"/>
          <w:sz w:val="24"/>
          <w:szCs w:val="24"/>
        </w:rPr>
      </w:pPr>
    </w:p>
    <w:p w14:paraId="3D317719"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If reasonable, Registry Operator notifies the parties involved in the alleged policy violation and gives them the opportunity to remedy the violation or to respond to the allegations. Registrant and the Registrar of record for the domain name shall be copied on all such requests and notices where reasonably practical and appropriate. Notice periods should be oriented to the following scheme: </w:t>
      </w:r>
    </w:p>
    <w:p w14:paraId="2DB2C995" w14:textId="77777777" w:rsidR="007510DC" w:rsidRPr="007510DC" w:rsidRDefault="007510DC" w:rsidP="007510DC">
      <w:pPr>
        <w:pStyle w:val="HTMLPreformatted"/>
        <w:rPr>
          <w:rFonts w:asciiTheme="majorHAnsi" w:hAnsiTheme="majorHAnsi"/>
          <w:color w:val="000000"/>
          <w:sz w:val="24"/>
          <w:szCs w:val="24"/>
        </w:rPr>
      </w:pPr>
    </w:p>
    <w:p w14:paraId="3EEC2841"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(1) If the registration data appears to be incorrect or incomplete, registrant shall be given a thirty (30) days’ notice period to correct such data;  </w:t>
      </w:r>
    </w:p>
    <w:p w14:paraId="04D11843" w14:textId="77777777" w:rsidR="007510DC" w:rsidRPr="007510DC" w:rsidRDefault="007510DC" w:rsidP="007510DC">
      <w:pPr>
        <w:pStyle w:val="HTMLPreformatted"/>
        <w:rPr>
          <w:rFonts w:asciiTheme="majorHAnsi" w:hAnsiTheme="majorHAnsi"/>
          <w:color w:val="000000"/>
          <w:sz w:val="24"/>
          <w:szCs w:val="24"/>
        </w:rPr>
      </w:pPr>
    </w:p>
    <w:p w14:paraId="649C833A"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(2) In other cases of a policy violation, the infringer shall be given a fifteen (15) days’ notice period to comply with the relevant policy;  </w:t>
      </w:r>
    </w:p>
    <w:p w14:paraId="63632D72" w14:textId="77777777" w:rsidR="007510DC" w:rsidRPr="007510DC" w:rsidRDefault="007510DC" w:rsidP="007510DC">
      <w:pPr>
        <w:pStyle w:val="HTMLPreformatted"/>
        <w:rPr>
          <w:rFonts w:asciiTheme="majorHAnsi" w:hAnsiTheme="majorHAnsi"/>
          <w:color w:val="000000"/>
          <w:sz w:val="24"/>
          <w:szCs w:val="24"/>
        </w:rPr>
      </w:pPr>
    </w:p>
    <w:p w14:paraId="6ED36566"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(3) If the violation constitutes an imminent threat to third parties` rights, the stability of the domain name system or the registry or if the violation cannot be remedied a notice period may be inappropriate. </w:t>
      </w:r>
    </w:p>
    <w:p w14:paraId="3EE5E4FA" w14:textId="77777777" w:rsidR="007510DC" w:rsidRPr="007510DC" w:rsidRDefault="007510DC" w:rsidP="007510DC">
      <w:pPr>
        <w:pStyle w:val="HTMLPreformatted"/>
        <w:rPr>
          <w:rFonts w:asciiTheme="majorHAnsi" w:hAnsiTheme="majorHAnsi"/>
          <w:color w:val="000000"/>
          <w:sz w:val="24"/>
          <w:szCs w:val="24"/>
        </w:rPr>
      </w:pPr>
    </w:p>
    <w:p w14:paraId="148E2C74" w14:textId="63B8FCD0"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 xml:space="preserve">Registry Operator decides whether a particular issue is of concern. If Registry Operator concludes that the registration or use of the domain name violates the policy, Registry Operator may take the appropriate measures. If Registry Operator receives no or merely insufficient response within the notice period, Registry Operator may revoke the domain </w:t>
      </w:r>
      <w:r>
        <w:rPr>
          <w:rFonts w:asciiTheme="majorHAnsi" w:hAnsiTheme="majorHAnsi"/>
          <w:color w:val="000000"/>
          <w:sz w:val="24"/>
          <w:szCs w:val="24"/>
        </w:rPr>
        <w:t>n</w:t>
      </w:r>
      <w:r w:rsidRPr="007510DC">
        <w:rPr>
          <w:rFonts w:asciiTheme="majorHAnsi" w:hAnsiTheme="majorHAnsi"/>
          <w:color w:val="000000"/>
          <w:sz w:val="24"/>
          <w:szCs w:val="24"/>
        </w:rPr>
        <w:t>ame registration without any further notice. Decisions of the Registry Operator are subject to the right of the concerned party to judicial review at the competent courts.</w:t>
      </w:r>
    </w:p>
    <w:p w14:paraId="2D4C2B9E" w14:textId="77777777" w:rsidR="007510DC" w:rsidRPr="007510DC" w:rsidRDefault="007510DC" w:rsidP="007510DC">
      <w:pPr>
        <w:pStyle w:val="HTMLPreformatted"/>
        <w:rPr>
          <w:rFonts w:asciiTheme="majorHAnsi" w:hAnsiTheme="majorHAnsi"/>
          <w:color w:val="000000"/>
          <w:sz w:val="24"/>
          <w:szCs w:val="24"/>
        </w:rPr>
      </w:pPr>
    </w:p>
    <w:p w14:paraId="5E321F31" w14:textId="77777777" w:rsidR="007510DC" w:rsidRPr="007510DC" w:rsidRDefault="007510DC" w:rsidP="007510DC">
      <w:pPr>
        <w:pStyle w:val="HTMLPreformatted"/>
        <w:rPr>
          <w:rFonts w:asciiTheme="majorHAnsi" w:hAnsiTheme="majorHAnsi"/>
          <w:color w:val="000000"/>
          <w:sz w:val="24"/>
          <w:szCs w:val="24"/>
        </w:rPr>
      </w:pPr>
      <w:r w:rsidRPr="007510DC">
        <w:rPr>
          <w:rFonts w:asciiTheme="majorHAnsi" w:hAnsiTheme="majorHAnsi"/>
          <w:color w:val="000000"/>
          <w:sz w:val="24"/>
          <w:szCs w:val="24"/>
        </w:rPr>
        <w:t>Due to the fact that only Registry Operator is eligible to register domain names, violations of community based restrictions (in particular name selection restrictions, content and use restrictions and eligibility) are not expected at all. Due to the expected low numbers of domain registrations in the TLD, the monitoring of the community-based restrictions can be conducted by Registry Operator’s existing staff that manages domain names today. However, in the unlikely event that enforcement is necessary, the Registry Operator will provide all concerned parties with sufficient resources for enforcement of the policies.</w:t>
      </w:r>
    </w:p>
    <w:p w14:paraId="42D1908A" w14:textId="178A46B0" w:rsidR="00115B11" w:rsidRPr="00E72B98" w:rsidRDefault="00115B11" w:rsidP="0009607B">
      <w:pPr>
        <w:spacing w:before="100" w:beforeAutospacing="1" w:after="100" w:afterAutospacing="1"/>
        <w:rPr>
          <w:rFonts w:asciiTheme="majorHAnsi" w:hAnsiTheme="majorHAnsi"/>
          <w:sz w:val="24"/>
          <w:szCs w:val="24"/>
        </w:rPr>
      </w:pPr>
    </w:p>
    <w:sectPr w:rsidR="00115B11" w:rsidRPr="00E72B98" w:rsidSect="00AF2914">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B4056" w:rsidRDefault="004B4056">
      <w:pPr>
        <w:pStyle w:val="Footer"/>
      </w:pPr>
    </w:p>
  </w:endnote>
  <w:endnote w:type="continuationSeparator" w:id="0">
    <w:p w14:paraId="67A6DD6C" w14:textId="77777777" w:rsidR="004B4056" w:rsidRDefault="004B405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40735C3" w:rsidR="004B4056" w:rsidRDefault="004B4056">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B4056" w:rsidRDefault="004B4056">
    <w:pPr>
      <w:pStyle w:val="Footer"/>
      <w:spacing w:line="200" w:lineRule="exact"/>
      <w:jc w:val="center"/>
    </w:pPr>
    <w:r>
      <w:fldChar w:fldCharType="begin"/>
    </w:r>
    <w:r>
      <w:instrText xml:space="preserve"> PAGE   \* MERGEFORMAT </w:instrText>
    </w:r>
    <w:r>
      <w:fldChar w:fldCharType="separate"/>
    </w:r>
    <w:r w:rsidR="00526F09">
      <w:rPr>
        <w:noProof/>
      </w:rPr>
      <w:t>47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B4056" w:rsidRDefault="004B4056">
    <w:pPr>
      <w:pStyle w:val="Footer"/>
      <w:tabs>
        <w:tab w:val="clear" w:pos="4680"/>
      </w:tabs>
      <w:spacing w:line="200" w:lineRule="exact"/>
      <w:jc w:val="center"/>
    </w:pPr>
    <w:r>
      <w:fldChar w:fldCharType="begin"/>
    </w:r>
    <w:r>
      <w:instrText xml:space="preserve"> PAGE   \* MERGEFORMAT </w:instrText>
    </w:r>
    <w:r>
      <w:fldChar w:fldCharType="separate"/>
    </w:r>
    <w:r w:rsidR="00526F09">
      <w:rPr>
        <w:noProof/>
      </w:rPr>
      <w:t>59</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B4056" w:rsidRDefault="004B4056">
    <w:pPr>
      <w:pStyle w:val="Footer"/>
      <w:spacing w:line="200" w:lineRule="exact"/>
      <w:jc w:val="center"/>
    </w:pPr>
    <w:r>
      <w:fldChar w:fldCharType="begin"/>
    </w:r>
    <w:r>
      <w:instrText xml:space="preserve"> PAGE   \* MERGEFORMAT </w:instrText>
    </w:r>
    <w:r>
      <w:fldChar w:fldCharType="separate"/>
    </w:r>
    <w:r w:rsidR="00526F09">
      <w:rPr>
        <w:noProof/>
      </w:rPr>
      <w:t>51</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B4056" w:rsidRDefault="004B4056">
    <w:pPr>
      <w:pStyle w:val="Footer"/>
      <w:tabs>
        <w:tab w:val="clear" w:pos="4680"/>
      </w:tabs>
      <w:spacing w:line="200" w:lineRule="exact"/>
      <w:jc w:val="center"/>
    </w:pPr>
    <w:r>
      <w:fldChar w:fldCharType="begin"/>
    </w:r>
    <w:r>
      <w:instrText xml:space="preserve"> PAGE   \* MERGEFORMAT </w:instrText>
    </w:r>
    <w:r>
      <w:fldChar w:fldCharType="separate"/>
    </w:r>
    <w:r w:rsidR="00526F09">
      <w:rPr>
        <w:noProof/>
      </w:rPr>
      <w:t>94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B4056" w:rsidRDefault="004B4056">
    <w:pPr>
      <w:pStyle w:val="Footer"/>
      <w:tabs>
        <w:tab w:val="clear" w:pos="4680"/>
      </w:tabs>
      <w:spacing w:line="200" w:lineRule="exact"/>
      <w:jc w:val="center"/>
    </w:pPr>
    <w:r>
      <w:fldChar w:fldCharType="begin"/>
    </w:r>
    <w:r>
      <w:instrText xml:space="preserve"> PAGE   \* MERGEFORMAT </w:instrText>
    </w:r>
    <w:r>
      <w:fldChar w:fldCharType="separate"/>
    </w:r>
    <w:r w:rsidR="00526F09">
      <w:rPr>
        <w:noProof/>
      </w:rPr>
      <w:t>90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B4056" w:rsidRDefault="004B405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26F0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B4056" w:rsidRDefault="004B4056">
    <w:pPr>
      <w:pStyle w:val="Footer"/>
      <w:spacing w:line="200" w:lineRule="exact"/>
      <w:jc w:val="center"/>
    </w:pPr>
    <w:r>
      <w:fldChar w:fldCharType="begin"/>
    </w:r>
    <w:r>
      <w:instrText xml:space="preserve"> PAGE   \* MERGEFORMAT </w:instrText>
    </w:r>
    <w:r>
      <w:fldChar w:fldCharType="separate"/>
    </w:r>
    <w:r w:rsidR="00526F0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B4056" w:rsidRDefault="004B4056">
    <w:pPr>
      <w:pStyle w:val="Footer"/>
      <w:tabs>
        <w:tab w:val="clear" w:pos="4680"/>
      </w:tabs>
      <w:spacing w:line="200" w:lineRule="exact"/>
      <w:jc w:val="center"/>
    </w:pPr>
  </w:p>
  <w:p w14:paraId="4A3D38B9" w14:textId="77777777" w:rsidR="004B4056" w:rsidRDefault="004B4056">
    <w:pPr>
      <w:pStyle w:val="Footer"/>
      <w:tabs>
        <w:tab w:val="clear" w:pos="4680"/>
      </w:tabs>
      <w:spacing w:line="200" w:lineRule="exact"/>
      <w:jc w:val="center"/>
    </w:pPr>
    <w:r>
      <w:fldChar w:fldCharType="begin"/>
    </w:r>
    <w:r>
      <w:instrText xml:space="preserve"> PAGE   \* MERGEFORMAT </w:instrText>
    </w:r>
    <w:r>
      <w:fldChar w:fldCharType="separate"/>
    </w:r>
    <w:r w:rsidR="00526F09">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B4056" w:rsidRDefault="004B4056">
    <w:pPr>
      <w:pStyle w:val="Footer"/>
      <w:tabs>
        <w:tab w:val="clear" w:pos="4680"/>
      </w:tabs>
      <w:spacing w:line="200" w:lineRule="exact"/>
      <w:jc w:val="center"/>
    </w:pPr>
    <w:r>
      <w:fldChar w:fldCharType="begin"/>
    </w:r>
    <w:r>
      <w:instrText xml:space="preserve"> PAGE   \* MERGEFORMAT </w:instrText>
    </w:r>
    <w:r>
      <w:fldChar w:fldCharType="separate"/>
    </w:r>
    <w:r w:rsidR="00526F09">
      <w:rPr>
        <w:noProof/>
      </w:rPr>
      <w:t>41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B4056" w:rsidRDefault="004B4056">
    <w:pPr>
      <w:pStyle w:val="Footer"/>
      <w:spacing w:line="200" w:lineRule="exact"/>
      <w:jc w:val="center"/>
    </w:pPr>
    <w:r>
      <w:fldChar w:fldCharType="begin"/>
    </w:r>
    <w:r>
      <w:instrText xml:space="preserve"> PAGE   \* MERGEFORMAT </w:instrText>
    </w:r>
    <w:r>
      <w:fldChar w:fldCharType="separate"/>
    </w:r>
    <w:r w:rsidR="00526F09">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B4056" w:rsidRDefault="004B4056">
    <w:pPr>
      <w:pStyle w:val="Footer"/>
      <w:spacing w:line="200" w:lineRule="exact"/>
      <w:jc w:val="center"/>
    </w:pPr>
    <w:r>
      <w:fldChar w:fldCharType="begin"/>
    </w:r>
    <w:r>
      <w:instrText xml:space="preserve"> PAGE   \* MERGEFORMAT </w:instrText>
    </w:r>
    <w:r>
      <w:fldChar w:fldCharType="separate"/>
    </w:r>
    <w:r w:rsidR="00526F09">
      <w:rPr>
        <w:noProof/>
      </w:rPr>
      <w:t>46</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B4056" w:rsidRDefault="004B4056">
    <w:pPr>
      <w:pStyle w:val="Footer"/>
      <w:tabs>
        <w:tab w:val="clear" w:pos="4680"/>
      </w:tabs>
      <w:spacing w:line="200" w:lineRule="exact"/>
      <w:jc w:val="center"/>
    </w:pPr>
    <w:r>
      <w:fldChar w:fldCharType="begin"/>
    </w:r>
    <w:r>
      <w:instrText xml:space="preserve"> PAGE   \* MERGEFORMAT </w:instrText>
    </w:r>
    <w:r>
      <w:fldChar w:fldCharType="separate"/>
    </w:r>
    <w:r w:rsidR="00526F09">
      <w:rPr>
        <w:noProof/>
      </w:rPr>
      <w:t>42</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B4056" w:rsidRDefault="004B4056">
    <w:pPr>
      <w:pStyle w:val="Footer"/>
      <w:tabs>
        <w:tab w:val="clear" w:pos="4680"/>
      </w:tabs>
      <w:spacing w:line="200" w:lineRule="exact"/>
      <w:jc w:val="center"/>
    </w:pPr>
    <w:r>
      <w:fldChar w:fldCharType="begin"/>
    </w:r>
    <w:r>
      <w:instrText xml:space="preserve"> PAGE   \* MERGEFORMAT </w:instrText>
    </w:r>
    <w:r>
      <w:fldChar w:fldCharType="separate"/>
    </w:r>
    <w:r w:rsidR="00526F09">
      <w:rPr>
        <w:noProof/>
      </w:rPr>
      <w:t>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B4056" w:rsidRDefault="004B4056">
      <w:r>
        <w:separator/>
      </w:r>
    </w:p>
  </w:footnote>
  <w:footnote w:type="continuationSeparator" w:id="0">
    <w:p w14:paraId="189A43B6" w14:textId="77777777" w:rsidR="004B4056" w:rsidRDefault="004B4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24149" w14:textId="77777777" w:rsidR="00526F09" w:rsidRDefault="00526F0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B4056" w:rsidRDefault="004B405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B4056" w:rsidRDefault="004B405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B4056" w:rsidRDefault="004B405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B4056" w:rsidRDefault="004B405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42EA2061" w:rsidR="004B4056" w:rsidRDefault="004B4056">
    <w:pPr>
      <w:pStyle w:val="Header"/>
      <w:rPr>
        <w:i/>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B4056" w:rsidRDefault="004B40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2CBFC" w14:textId="77777777" w:rsidR="00526F09" w:rsidRDefault="00526F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4B4056" w:rsidRPr="00196B78" w:rsidRDefault="004B4056"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B4056" w:rsidRDefault="004B405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B4056" w:rsidRDefault="004B405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B4056" w:rsidRDefault="004B405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B4056" w:rsidRDefault="004B405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B4056" w:rsidRDefault="004B405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B4056" w:rsidRDefault="004B40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5526212"/>
    <w:multiLevelType w:val="hybridMultilevel"/>
    <w:tmpl w:val="B45CA0B4"/>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2">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6">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1C33118"/>
    <w:multiLevelType w:val="hybridMultilevel"/>
    <w:tmpl w:val="5E381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3">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2"/>
  </w:num>
  <w:num w:numId="12">
    <w:abstractNumId w:val="27"/>
  </w:num>
  <w:num w:numId="13">
    <w:abstractNumId w:val="15"/>
  </w:num>
  <w:num w:numId="14">
    <w:abstractNumId w:val="21"/>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7"/>
  </w:num>
  <w:num w:numId="18">
    <w:abstractNumId w:val="17"/>
  </w:num>
  <w:num w:numId="19">
    <w:abstractNumId w:val="35"/>
  </w:num>
  <w:num w:numId="20">
    <w:abstractNumId w:val="12"/>
  </w:num>
  <w:num w:numId="21">
    <w:abstractNumId w:val="10"/>
  </w:num>
  <w:num w:numId="22">
    <w:abstractNumId w:val="29"/>
  </w:num>
  <w:num w:numId="23">
    <w:abstractNumId w:val="36"/>
  </w:num>
  <w:num w:numId="24">
    <w:abstractNumId w:val="44"/>
  </w:num>
  <w:num w:numId="25">
    <w:abstractNumId w:val="39"/>
  </w:num>
  <w:num w:numId="26">
    <w:abstractNumId w:val="22"/>
  </w:num>
  <w:num w:numId="27">
    <w:abstractNumId w:val="20"/>
  </w:num>
  <w:num w:numId="28">
    <w:abstractNumId w:val="30"/>
  </w:num>
  <w:num w:numId="29">
    <w:abstractNumId w:val="13"/>
  </w:num>
  <w:num w:numId="30">
    <w:abstractNumId w:val="33"/>
  </w:num>
  <w:num w:numId="31">
    <w:abstractNumId w:val="34"/>
  </w:num>
  <w:num w:numId="32">
    <w:abstractNumId w:val="14"/>
  </w:num>
  <w:num w:numId="33">
    <w:abstractNumId w:val="40"/>
  </w:num>
  <w:num w:numId="34">
    <w:abstractNumId w:val="32"/>
  </w:num>
  <w:num w:numId="35">
    <w:abstractNumId w:val="24"/>
  </w:num>
  <w:num w:numId="36">
    <w:abstractNumId w:val="26"/>
  </w:num>
  <w:num w:numId="37">
    <w:abstractNumId w:val="31"/>
  </w:num>
  <w:num w:numId="38">
    <w:abstractNumId w:val="43"/>
  </w:num>
  <w:num w:numId="39">
    <w:abstractNumId w:val="41"/>
  </w:num>
  <w:num w:numId="40">
    <w:abstractNumId w:val="25"/>
  </w:num>
  <w:num w:numId="41">
    <w:abstractNumId w:val="28"/>
  </w:num>
  <w:num w:numId="42">
    <w:abstractNumId w:val="23"/>
  </w:num>
  <w:num w:numId="43">
    <w:abstractNumId w:val="45"/>
  </w:num>
  <w:num w:numId="44">
    <w:abstractNumId w:val="18"/>
  </w:num>
  <w:num w:numId="45">
    <w:abstractNumId w:val="11"/>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bJljbW3VtH63lZfjgrajhQi7yN3uMHK49RDXu1V+xDCfbLlQ2MWhQsvBgT2yzEfO76GSNAl3p81Wd0V2vIw+dA==" w:salt="keTy41qYWVIQMlMq2ixYM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7552E"/>
    <w:rsid w:val="00081377"/>
    <w:rsid w:val="00081ADD"/>
    <w:rsid w:val="00090532"/>
    <w:rsid w:val="00091677"/>
    <w:rsid w:val="0009607B"/>
    <w:rsid w:val="0009677D"/>
    <w:rsid w:val="000A6299"/>
    <w:rsid w:val="000B19F0"/>
    <w:rsid w:val="000B4935"/>
    <w:rsid w:val="000C3D38"/>
    <w:rsid w:val="000D3685"/>
    <w:rsid w:val="000E1BAF"/>
    <w:rsid w:val="000F4152"/>
    <w:rsid w:val="001027C7"/>
    <w:rsid w:val="001032F8"/>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6812"/>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5649E"/>
    <w:rsid w:val="00260FB1"/>
    <w:rsid w:val="00272B69"/>
    <w:rsid w:val="0027428A"/>
    <w:rsid w:val="002863DA"/>
    <w:rsid w:val="00297713"/>
    <w:rsid w:val="002A1D59"/>
    <w:rsid w:val="002C51E1"/>
    <w:rsid w:val="002C636B"/>
    <w:rsid w:val="002D622A"/>
    <w:rsid w:val="002E01B5"/>
    <w:rsid w:val="002E3D5E"/>
    <w:rsid w:val="002E3E8C"/>
    <w:rsid w:val="00305191"/>
    <w:rsid w:val="003235ED"/>
    <w:rsid w:val="003248F3"/>
    <w:rsid w:val="00324F4B"/>
    <w:rsid w:val="003332AC"/>
    <w:rsid w:val="0034463F"/>
    <w:rsid w:val="0036015B"/>
    <w:rsid w:val="0036383B"/>
    <w:rsid w:val="00370DB8"/>
    <w:rsid w:val="00373C38"/>
    <w:rsid w:val="00386E25"/>
    <w:rsid w:val="003A15FC"/>
    <w:rsid w:val="003A593D"/>
    <w:rsid w:val="003A5CA7"/>
    <w:rsid w:val="003A70E4"/>
    <w:rsid w:val="003A787B"/>
    <w:rsid w:val="003B1CB6"/>
    <w:rsid w:val="003C6D41"/>
    <w:rsid w:val="003C706C"/>
    <w:rsid w:val="003C7D22"/>
    <w:rsid w:val="003F1ECD"/>
    <w:rsid w:val="00404C21"/>
    <w:rsid w:val="00406DED"/>
    <w:rsid w:val="00410C40"/>
    <w:rsid w:val="00414532"/>
    <w:rsid w:val="00414596"/>
    <w:rsid w:val="00427084"/>
    <w:rsid w:val="00427D28"/>
    <w:rsid w:val="004360FA"/>
    <w:rsid w:val="00446A20"/>
    <w:rsid w:val="004604C8"/>
    <w:rsid w:val="004626DF"/>
    <w:rsid w:val="0047238F"/>
    <w:rsid w:val="00473C99"/>
    <w:rsid w:val="0049707E"/>
    <w:rsid w:val="00497BD6"/>
    <w:rsid w:val="004A098E"/>
    <w:rsid w:val="004A45C6"/>
    <w:rsid w:val="004B0653"/>
    <w:rsid w:val="004B23F3"/>
    <w:rsid w:val="004B4056"/>
    <w:rsid w:val="004D099E"/>
    <w:rsid w:val="004D2907"/>
    <w:rsid w:val="004D3240"/>
    <w:rsid w:val="004E1263"/>
    <w:rsid w:val="004E6B60"/>
    <w:rsid w:val="004F6932"/>
    <w:rsid w:val="005014EC"/>
    <w:rsid w:val="00503D6A"/>
    <w:rsid w:val="00515027"/>
    <w:rsid w:val="00521A25"/>
    <w:rsid w:val="00524974"/>
    <w:rsid w:val="00526545"/>
    <w:rsid w:val="00526F09"/>
    <w:rsid w:val="005332B6"/>
    <w:rsid w:val="005369CB"/>
    <w:rsid w:val="00550AB1"/>
    <w:rsid w:val="00563A93"/>
    <w:rsid w:val="0057179C"/>
    <w:rsid w:val="005B3477"/>
    <w:rsid w:val="005B51C0"/>
    <w:rsid w:val="005B5ED7"/>
    <w:rsid w:val="005D2A6F"/>
    <w:rsid w:val="005D32B4"/>
    <w:rsid w:val="005E359C"/>
    <w:rsid w:val="005E77C7"/>
    <w:rsid w:val="00604C16"/>
    <w:rsid w:val="006245DE"/>
    <w:rsid w:val="00634B7B"/>
    <w:rsid w:val="0063588C"/>
    <w:rsid w:val="006435F4"/>
    <w:rsid w:val="006448BE"/>
    <w:rsid w:val="00645814"/>
    <w:rsid w:val="00645B7B"/>
    <w:rsid w:val="00663551"/>
    <w:rsid w:val="00674AE2"/>
    <w:rsid w:val="0069064E"/>
    <w:rsid w:val="00693FCF"/>
    <w:rsid w:val="006B3B9C"/>
    <w:rsid w:val="006B4ED2"/>
    <w:rsid w:val="006B6C3F"/>
    <w:rsid w:val="006C0995"/>
    <w:rsid w:val="006C127F"/>
    <w:rsid w:val="006D611C"/>
    <w:rsid w:val="006E03D9"/>
    <w:rsid w:val="006E3575"/>
    <w:rsid w:val="006E3F1A"/>
    <w:rsid w:val="006E514B"/>
    <w:rsid w:val="006F225E"/>
    <w:rsid w:val="0073165D"/>
    <w:rsid w:val="00732A6D"/>
    <w:rsid w:val="00734535"/>
    <w:rsid w:val="00737E2D"/>
    <w:rsid w:val="00741B4A"/>
    <w:rsid w:val="00744047"/>
    <w:rsid w:val="007510DC"/>
    <w:rsid w:val="00755475"/>
    <w:rsid w:val="00755982"/>
    <w:rsid w:val="00781525"/>
    <w:rsid w:val="0079631C"/>
    <w:rsid w:val="007A1E7B"/>
    <w:rsid w:val="007A5548"/>
    <w:rsid w:val="007A729A"/>
    <w:rsid w:val="007B0099"/>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94193"/>
    <w:rsid w:val="00895447"/>
    <w:rsid w:val="008A0641"/>
    <w:rsid w:val="008B57C3"/>
    <w:rsid w:val="008C28FD"/>
    <w:rsid w:val="008C3D66"/>
    <w:rsid w:val="008C78CE"/>
    <w:rsid w:val="008C794F"/>
    <w:rsid w:val="008D246B"/>
    <w:rsid w:val="008D52DC"/>
    <w:rsid w:val="008D56C0"/>
    <w:rsid w:val="009047FD"/>
    <w:rsid w:val="00906238"/>
    <w:rsid w:val="0090771D"/>
    <w:rsid w:val="00911CB4"/>
    <w:rsid w:val="00913888"/>
    <w:rsid w:val="00914FB0"/>
    <w:rsid w:val="009152C8"/>
    <w:rsid w:val="00916F65"/>
    <w:rsid w:val="00921A01"/>
    <w:rsid w:val="00925998"/>
    <w:rsid w:val="00934DEB"/>
    <w:rsid w:val="009737F0"/>
    <w:rsid w:val="00984DFC"/>
    <w:rsid w:val="009875F8"/>
    <w:rsid w:val="00987E61"/>
    <w:rsid w:val="00996326"/>
    <w:rsid w:val="009A5B3E"/>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84F95"/>
    <w:rsid w:val="00A95556"/>
    <w:rsid w:val="00AA25C5"/>
    <w:rsid w:val="00AA2AAA"/>
    <w:rsid w:val="00AA6C8C"/>
    <w:rsid w:val="00AB023D"/>
    <w:rsid w:val="00AE03BC"/>
    <w:rsid w:val="00AE767E"/>
    <w:rsid w:val="00AF2914"/>
    <w:rsid w:val="00AF450B"/>
    <w:rsid w:val="00B06075"/>
    <w:rsid w:val="00B102EA"/>
    <w:rsid w:val="00B121BB"/>
    <w:rsid w:val="00B30B6E"/>
    <w:rsid w:val="00B41367"/>
    <w:rsid w:val="00B50E49"/>
    <w:rsid w:val="00B526A7"/>
    <w:rsid w:val="00B615D3"/>
    <w:rsid w:val="00B651C0"/>
    <w:rsid w:val="00B8520C"/>
    <w:rsid w:val="00B85F7D"/>
    <w:rsid w:val="00B912E6"/>
    <w:rsid w:val="00B9308D"/>
    <w:rsid w:val="00B93D8D"/>
    <w:rsid w:val="00BC0CA9"/>
    <w:rsid w:val="00BC2451"/>
    <w:rsid w:val="00BC2603"/>
    <w:rsid w:val="00BD12C3"/>
    <w:rsid w:val="00BE2B17"/>
    <w:rsid w:val="00BE2B6E"/>
    <w:rsid w:val="00BE5F46"/>
    <w:rsid w:val="00BE6979"/>
    <w:rsid w:val="00BE6A25"/>
    <w:rsid w:val="00BF4062"/>
    <w:rsid w:val="00BF6BB4"/>
    <w:rsid w:val="00BF6C88"/>
    <w:rsid w:val="00C028B2"/>
    <w:rsid w:val="00C05AAE"/>
    <w:rsid w:val="00C15FA2"/>
    <w:rsid w:val="00C17A3D"/>
    <w:rsid w:val="00C22F8D"/>
    <w:rsid w:val="00C403F0"/>
    <w:rsid w:val="00C43792"/>
    <w:rsid w:val="00C4778C"/>
    <w:rsid w:val="00C515A6"/>
    <w:rsid w:val="00C805FD"/>
    <w:rsid w:val="00C855A9"/>
    <w:rsid w:val="00CA1F72"/>
    <w:rsid w:val="00CA605F"/>
    <w:rsid w:val="00CB6CEA"/>
    <w:rsid w:val="00CD2E85"/>
    <w:rsid w:val="00CD5E41"/>
    <w:rsid w:val="00CE1F2F"/>
    <w:rsid w:val="00CE43E3"/>
    <w:rsid w:val="00CF4561"/>
    <w:rsid w:val="00D10D4C"/>
    <w:rsid w:val="00D11589"/>
    <w:rsid w:val="00D156D6"/>
    <w:rsid w:val="00D26971"/>
    <w:rsid w:val="00D27010"/>
    <w:rsid w:val="00D41C22"/>
    <w:rsid w:val="00D433D7"/>
    <w:rsid w:val="00D6495C"/>
    <w:rsid w:val="00D67795"/>
    <w:rsid w:val="00D70903"/>
    <w:rsid w:val="00D855A0"/>
    <w:rsid w:val="00D960AC"/>
    <w:rsid w:val="00DB2653"/>
    <w:rsid w:val="00DB5287"/>
    <w:rsid w:val="00DC0ADF"/>
    <w:rsid w:val="00DC634A"/>
    <w:rsid w:val="00DC7502"/>
    <w:rsid w:val="00DD572E"/>
    <w:rsid w:val="00DD687D"/>
    <w:rsid w:val="00DD6905"/>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03DE"/>
    <w:rsid w:val="00F86538"/>
    <w:rsid w:val="00F91324"/>
    <w:rsid w:val="00F947F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47" Type="http://schemas.openxmlformats.org/officeDocument/2006/relationships/customXml" Target="../customXml/item3.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 Id="rId46" Type="http://schemas.openxmlformats.org/officeDocument/2006/relationships/customXml" Target="../customXml/item2.xml"/><Relationship Id="rId20" Type="http://schemas.openxmlformats.org/officeDocument/2006/relationships/header" Target="header7.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2ADD2CA-AAD5-4AB0-A070-5FE4C50C6B67}"/>
</file>

<file path=customXml/itemProps2.xml><?xml version="1.0" encoding="utf-8"?>
<ds:datastoreItem xmlns:ds="http://schemas.openxmlformats.org/officeDocument/2006/customXml" ds:itemID="{2A904D88-12F5-4D2D-AE20-57BF3079373E}"/>
</file>

<file path=customXml/itemProps3.xml><?xml version="1.0" encoding="utf-8"?>
<ds:datastoreItem xmlns:ds="http://schemas.openxmlformats.org/officeDocument/2006/customXml" ds:itemID="{F4D09936-F79E-42FC-B8DF-108BA177C89B}"/>
</file>

<file path=docProps/app.xml><?xml version="1.0" encoding="utf-8"?>
<Properties xmlns="http://schemas.openxmlformats.org/officeDocument/2006/extended-properties" xmlns:vt="http://schemas.openxmlformats.org/officeDocument/2006/docPropsVTypes">
  <Template>Normal</Template>
  <TotalTime>0</TotalTime>
  <Pages>94</Pages>
  <Words>34057</Words>
  <Characters>194126</Characters>
  <Application>Microsoft Office Word</Application>
  <DocSecurity>8</DocSecurity>
  <Lines>1617</Lines>
  <Paragraphs>455</Paragraphs>
  <ScaleCrop>false</ScaleCrop>
  <Manager/>
  <Company/>
  <LinksUpToDate>false</LinksUpToDate>
  <CharactersWithSpaces>227728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2015-05-11T23:47:00Z</dcterms:created>
  <dcterms:modified xsi:type="dcterms:W3CDTF">2015-05-11T23:47:00Z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