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F392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F10A5F3" w14:textId="77777777" w:rsidR="00115B11" w:rsidRDefault="00115B11">
      <w:pPr>
        <w:pStyle w:val="Title"/>
        <w:spacing w:after="0"/>
        <w:rPr>
          <w:rFonts w:asciiTheme="majorHAnsi" w:hAnsiTheme="majorHAnsi"/>
          <w:sz w:val="24"/>
          <w:szCs w:val="24"/>
        </w:rPr>
      </w:pPr>
    </w:p>
    <w:p w14:paraId="5CBB1CD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w:t>
      </w:r>
      <w:bookmarkStart w:id="2" w:name="_GoBack"/>
      <w:r>
        <w:rPr>
          <w:rFonts w:asciiTheme="majorHAnsi" w:hAnsiTheme="majorHAnsi"/>
          <w:sz w:val="24"/>
          <w:szCs w:val="24"/>
        </w:rPr>
        <w:t>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w:t>
      </w:r>
      <w:bookmarkEnd w:id="2"/>
      <w:r>
        <w:rPr>
          <w:rFonts w:asciiTheme="majorHAnsi" w:hAnsiTheme="majorHAnsi"/>
          <w:sz w:val="24"/>
          <w:szCs w:val="24"/>
        </w:rPr>
        <w:t>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436147">
        <w:rPr>
          <w:rStyle w:val="DeltaViewInsertion"/>
          <w:rFonts w:asciiTheme="majorHAnsi" w:hAnsiTheme="majorHAnsi"/>
          <w:sz w:val="24"/>
          <w:szCs w:val="24"/>
        </w:rPr>
        <w:t>Outer McCook</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14E3B7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14C62D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436147">
        <w:rPr>
          <w:rStyle w:val="DeltaViewInsertion"/>
          <w:rFonts w:asciiTheme="majorHAnsi" w:hAnsiTheme="majorHAnsi"/>
          <w:b/>
          <w:szCs w:val="24"/>
        </w:rPr>
        <w:t>money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A79337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6B92AA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8A5878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14E325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FEE390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10F94D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DCD01B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CC8E4E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202A77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ADF84D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BF88C5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92DD59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E676A0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05B71A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F24B95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EE6062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986188C"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86896A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F68CF8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ED2FE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0527E1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7BB15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F446D46"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F210A4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193CC0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E066BE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7673EF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EE7315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65DC05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5A961C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E18559A"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698ADA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A4B3FD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3DD7A0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29ED3E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23426B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5BD7C7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15BC59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8B89AE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D1AA63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2669AB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5493991"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5322B2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0AEF30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2AD33C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9A8E90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001B70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CD71B1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337779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1F35F6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09ED45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8441D9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82FEE7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1DD256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BF09AC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86EFDF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511E19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A09520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29C920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B9B45A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ECBDE1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E145B6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E03044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4C75E9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F85E355"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E6F317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AC93FD4"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5A27831"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4E9B0E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434D4E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9D972B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12E8E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E7D49F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78B927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07E1A1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0BB0BA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2BA6A06"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4821AAF"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E466F6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F2BEB3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EAF33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A828B0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D1D89C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13A79A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59823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3E43DB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620338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C6595A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02B698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7B766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779D65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8206C5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EE85FC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3AF34E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8D531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FB88226"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465D6E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1F13EF2"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F088F2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668785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0DDDC7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A600E9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1D4BC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8F16B69"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0B26B9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7D7696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F2BE66"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47F46A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1C5D78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DE9F04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2B3509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426E92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3CB372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610105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1508BE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14587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992998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817E69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7F725C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F71DA4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DCEAC9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CC08A9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1921D1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D740CA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816F73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417569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E62D07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FE4B36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3C47E5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430BC3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CB111D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0068E7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693725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19780E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C37ED7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89DAAC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3AD3EC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84E31C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AD7B4A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03AF23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06A153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0BBFF7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743A1E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8A75E4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7D7D20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DA2593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846B0E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AFCB6A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BF700D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DE968A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E61331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1F325B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7FAEE9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0A0F71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A34297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E267FB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5FF252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8419C3D"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436147">
        <w:rPr>
          <w:rStyle w:val="DeltaViewInsertion"/>
          <w:rFonts w:asciiTheme="majorHAnsi" w:hAnsiTheme="majorHAnsi"/>
          <w:sz w:val="24"/>
          <w:szCs w:val="24"/>
        </w:rPr>
        <w:t>Outer McCook</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6813C439"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595BA66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2C0BCC9C"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BB5349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51AE8BD8"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037D043"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83D584E"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4718A7F"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2DADBAA"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129E513"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45B4FD"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703D1265"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1F792BE"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1C56C26"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DD2C1A6"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95BE0F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4D207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4869F9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8"/>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49961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2B4D0C3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5DB8B0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2706F1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E62BB5D"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2CBAE236"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884FC2C"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40CAF38F"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4EE8B0B"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0E58F386"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05831CF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1FA2B69"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45601729" w14:textId="77777777" w:rsidR="00115B11" w:rsidRDefault="00436147">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OUTER MCCOOK</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12656CB2"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58079240"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358273D2" w14:textId="77777777" w:rsidR="00115B11" w:rsidRDefault="00115B11">
      <w:pPr>
        <w:pStyle w:val="BodyTextIndent2"/>
        <w:rPr>
          <w:rFonts w:asciiTheme="majorHAnsi" w:hAnsiTheme="majorHAnsi"/>
          <w:sz w:val="24"/>
          <w:szCs w:val="24"/>
        </w:rPr>
      </w:pPr>
    </w:p>
    <w:p w14:paraId="68A21F92"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EA20D8A"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9EE3762" w14:textId="77777777" w:rsidR="00436147" w:rsidRDefault="00436147">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62CF72AE" w14:textId="77777777" w:rsidR="00436147" w:rsidRDefault="00436147">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4B6F735F" w14:textId="77777777" w:rsidR="00436147" w:rsidRDefault="00436147">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0DA9EE83" w14:textId="77777777" w:rsidR="00436147" w:rsidRDefault="00436147">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4B2FD9C0" w14:textId="77777777" w:rsidR="00436147" w:rsidRDefault="00436147">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05C18381" w14:textId="77777777" w:rsidR="00436147" w:rsidRDefault="00436147">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6BDE9CCA" w14:textId="77777777" w:rsidR="00436147" w:rsidRDefault="00436147">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5631E2AC" w14:textId="77777777" w:rsidR="00436147" w:rsidRDefault="00436147">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52D1D2E6" w14:textId="77777777" w:rsidR="00436147" w:rsidRDefault="00436147">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5694A967" w14:textId="77777777" w:rsidR="00436147" w:rsidRDefault="00436147">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2033CB2E" w14:textId="77777777" w:rsidR="00436147" w:rsidRDefault="00436147">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7E0679BA" w14:textId="77777777" w:rsidR="00436147" w:rsidRDefault="00436147">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5978C27D" w14:textId="77777777" w:rsidR="00436147" w:rsidRDefault="00436147">
      <w:pPr>
        <w:spacing w:after="200"/>
        <w:ind w:left="360"/>
        <w:rPr>
          <w:rFonts w:ascii="Cambria" w:eastAsia="Times New Roman" w:hAnsi="Cambria" w:cs="Arial"/>
          <w:color w:val="000000"/>
          <w:szCs w:val="22"/>
        </w:rPr>
      </w:pPr>
      <w:bookmarkStart w:id="249" w:name="_DV_C66"/>
    </w:p>
    <w:p w14:paraId="08CA213C" w14:textId="77777777" w:rsidR="00436147" w:rsidRDefault="00436147">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4D69BCE2" w14:textId="77777777" w:rsidR="00436147" w:rsidRDefault="00436147">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6C800BE1" w14:textId="77777777" w:rsidR="00436147" w:rsidRDefault="00436147">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0754B885" w14:textId="77777777" w:rsidR="00436147" w:rsidRDefault="00436147">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58376A81" w14:textId="77777777" w:rsidR="00436147" w:rsidRDefault="00436147">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60FDCCCC" w14:textId="77777777" w:rsidR="00436147" w:rsidRDefault="00436147">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03A6AA92" w14:textId="77777777" w:rsidR="00436147" w:rsidRDefault="00436147">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2BEA4B34" w14:textId="77777777" w:rsidR="00436147" w:rsidRDefault="00436147">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5653CB27" w14:textId="77777777" w:rsidR="00436147" w:rsidRDefault="00436147">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67A57906" w14:textId="77777777" w:rsidR="00436147" w:rsidRDefault="00436147">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5220BD8F" w14:textId="77777777" w:rsidR="00436147" w:rsidRDefault="00436147">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4D1503BF" w14:textId="77777777" w:rsidR="00436147" w:rsidRDefault="00436147">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3A3D8656" w14:textId="77777777" w:rsidR="00436147" w:rsidRDefault="00436147">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655763D0" w14:textId="77777777" w:rsidR="00436147" w:rsidRDefault="00436147">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649D02D8" w14:textId="77777777" w:rsidR="00436147" w:rsidRDefault="00436147">
      <w:pPr>
        <w:ind w:left="720"/>
        <w:rPr>
          <w:rFonts w:ascii="Cambria" w:eastAsia="Times New Roman" w:hAnsi="Cambria" w:cs="Cambria"/>
          <w:szCs w:val="22"/>
        </w:rPr>
      </w:pPr>
    </w:p>
    <w:p w14:paraId="768301F7"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1AEF5758"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AF6931F"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10770965"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1B0285B"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E08FB89"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9A66D64"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60BF7F20"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2D7CDABF"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29E0AF59"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2BB3BAA1"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0B8F67"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3B891EE3"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1672B459"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497D718E"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C7A2967"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9345F0"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1DEEC2DC"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6BB62E03"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47101CDB"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502FC976"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54508DC8"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315C0A4C"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303DAE1"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5F0B857"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DCA9D5"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26C547B"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0F1AF2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2D9350C"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21D4EAF2"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0461ABD"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C7C6974"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BE641BC"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74B32B"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70A6BC9"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5D5DEE6"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28D51870"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12175655"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2457C5F6"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65221FE"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7EEECE2"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4026B40"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BD9453A"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194186C8"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1DC6FCA"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0B956A7"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13DF5F9"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1122FDD"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51C2F2EC"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EEE2612"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51374E50"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1C441BB"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711A87A2"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21D256DA"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1D5AAC8F"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3A9AA8BD"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5A483CBD"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204F15F3"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1509C55A"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2E4B868"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B8335CA"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3B34F37"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50F2B9BC"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0ACC4973"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5A2A86AF"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2C7DD379"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72269202"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4CBC5AC0"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70F253AF"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1B815BE9"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4CAFAC85"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0A7A50F9"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11810E17"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F06539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50C1630E"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2601E774"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2191F0A"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8C88A91"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0789E8A"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E66E101"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BD2F180"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687AB5D"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DC61641"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4350A50A"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7D839EB"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329237"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1FF10A"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C6EFB27"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38A5DDF0"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4E4000B3"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0867BBEE"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EA15854"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5EC65133"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92604B0"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8EDB1C"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D788EB8"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50828F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518A34F"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D3DF925"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D8BEC90"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BFF2E45"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289AED5" w14:textId="77777777">
        <w:trPr>
          <w:trHeight w:val="432"/>
        </w:trPr>
        <w:tc>
          <w:tcPr>
            <w:tcW w:w="828" w:type="dxa"/>
          </w:tcPr>
          <w:p w14:paraId="679F04B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A8530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2A1C18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1998DD5" w14:textId="77777777">
        <w:tc>
          <w:tcPr>
            <w:tcW w:w="828" w:type="dxa"/>
          </w:tcPr>
          <w:p w14:paraId="0704FE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5B61E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6BED26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3EED728" w14:textId="77777777">
        <w:tc>
          <w:tcPr>
            <w:tcW w:w="828" w:type="dxa"/>
          </w:tcPr>
          <w:p w14:paraId="6AE2F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17EB92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592987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25B2C4F" w14:textId="77777777">
        <w:tc>
          <w:tcPr>
            <w:tcW w:w="828" w:type="dxa"/>
          </w:tcPr>
          <w:p w14:paraId="6CC0E4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F0C2E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16BDF1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93EB66D" w14:textId="77777777">
        <w:tc>
          <w:tcPr>
            <w:tcW w:w="828" w:type="dxa"/>
          </w:tcPr>
          <w:p w14:paraId="6EBFA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31487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B65D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758B4B1" w14:textId="77777777">
        <w:tc>
          <w:tcPr>
            <w:tcW w:w="828" w:type="dxa"/>
          </w:tcPr>
          <w:p w14:paraId="65E93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02A82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9EDE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1392F9F" w14:textId="77777777">
        <w:tc>
          <w:tcPr>
            <w:tcW w:w="828" w:type="dxa"/>
          </w:tcPr>
          <w:p w14:paraId="2118E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45383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2F2371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41D3726" w14:textId="77777777">
        <w:tc>
          <w:tcPr>
            <w:tcW w:w="828" w:type="dxa"/>
          </w:tcPr>
          <w:p w14:paraId="49E4C9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91975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0CF84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28F1BAD" w14:textId="77777777">
        <w:tc>
          <w:tcPr>
            <w:tcW w:w="828" w:type="dxa"/>
          </w:tcPr>
          <w:p w14:paraId="6FD94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E94FB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477CA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330F500" w14:textId="77777777">
        <w:tc>
          <w:tcPr>
            <w:tcW w:w="828" w:type="dxa"/>
          </w:tcPr>
          <w:p w14:paraId="7725B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DC02F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0F071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331D277" w14:textId="77777777">
        <w:tc>
          <w:tcPr>
            <w:tcW w:w="828" w:type="dxa"/>
          </w:tcPr>
          <w:p w14:paraId="7833DE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8DAD6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E58E4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F2EF036" w14:textId="77777777">
        <w:tc>
          <w:tcPr>
            <w:tcW w:w="828" w:type="dxa"/>
          </w:tcPr>
          <w:p w14:paraId="1963E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9F848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514EF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CCE2B27" w14:textId="77777777">
        <w:tc>
          <w:tcPr>
            <w:tcW w:w="828" w:type="dxa"/>
          </w:tcPr>
          <w:p w14:paraId="46C24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552E0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76E4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E2C9857" w14:textId="77777777">
        <w:tc>
          <w:tcPr>
            <w:tcW w:w="828" w:type="dxa"/>
          </w:tcPr>
          <w:p w14:paraId="6C5A65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2FBE7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4F4CB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1EA6F74" w14:textId="77777777">
        <w:tc>
          <w:tcPr>
            <w:tcW w:w="828" w:type="dxa"/>
          </w:tcPr>
          <w:p w14:paraId="3FDD4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6B0EE4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CB11E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1F83D5C" w14:textId="77777777">
        <w:tc>
          <w:tcPr>
            <w:tcW w:w="828" w:type="dxa"/>
          </w:tcPr>
          <w:p w14:paraId="79C2A6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B6F1C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0AF5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680C328" w14:textId="77777777">
        <w:tc>
          <w:tcPr>
            <w:tcW w:w="828" w:type="dxa"/>
          </w:tcPr>
          <w:p w14:paraId="3B56D3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CE9AC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B869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5F97147" w14:textId="77777777">
        <w:tc>
          <w:tcPr>
            <w:tcW w:w="828" w:type="dxa"/>
          </w:tcPr>
          <w:p w14:paraId="44CBB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3B88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1EDAC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71A5298" w14:textId="77777777">
        <w:tc>
          <w:tcPr>
            <w:tcW w:w="828" w:type="dxa"/>
          </w:tcPr>
          <w:p w14:paraId="3D7B8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79C19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A85B9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B679F00" w14:textId="77777777">
        <w:tc>
          <w:tcPr>
            <w:tcW w:w="828" w:type="dxa"/>
          </w:tcPr>
          <w:p w14:paraId="17DF3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A3E9F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F6BF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AF6A42D" w14:textId="77777777">
        <w:tc>
          <w:tcPr>
            <w:tcW w:w="828" w:type="dxa"/>
          </w:tcPr>
          <w:p w14:paraId="014BB8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0F446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2E58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12E3319" w14:textId="77777777">
        <w:tc>
          <w:tcPr>
            <w:tcW w:w="828" w:type="dxa"/>
          </w:tcPr>
          <w:p w14:paraId="63053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B2EE0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059D4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57E4755" w14:textId="77777777">
        <w:tc>
          <w:tcPr>
            <w:tcW w:w="828" w:type="dxa"/>
          </w:tcPr>
          <w:p w14:paraId="646AEA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4B8AE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C05CC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E157FC5" w14:textId="77777777">
        <w:tc>
          <w:tcPr>
            <w:tcW w:w="828" w:type="dxa"/>
          </w:tcPr>
          <w:p w14:paraId="48835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14338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AE6AA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B7A3AB5" w14:textId="77777777">
        <w:tc>
          <w:tcPr>
            <w:tcW w:w="828" w:type="dxa"/>
          </w:tcPr>
          <w:p w14:paraId="59D38F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2FEB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D5A4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31FD3A3" w14:textId="77777777">
        <w:tc>
          <w:tcPr>
            <w:tcW w:w="828" w:type="dxa"/>
          </w:tcPr>
          <w:p w14:paraId="4B2B28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BB46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87D1F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9F186B" w14:textId="77777777">
        <w:tc>
          <w:tcPr>
            <w:tcW w:w="828" w:type="dxa"/>
          </w:tcPr>
          <w:p w14:paraId="4706D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BD3EF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C9FA5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3FF8235" w14:textId="77777777">
        <w:tc>
          <w:tcPr>
            <w:tcW w:w="828" w:type="dxa"/>
          </w:tcPr>
          <w:p w14:paraId="1978A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4A894B5" w14:textId="77777777" w:rsidR="00694B08" w:rsidRDefault="00694B08">
            <w:pPr>
              <w:spacing w:before="40" w:after="40"/>
              <w:rPr>
                <w:rFonts w:asciiTheme="majorHAnsi" w:hAnsiTheme="majorHAnsi"/>
                <w:sz w:val="24"/>
                <w:szCs w:val="24"/>
              </w:rPr>
            </w:pPr>
            <w:r>
              <w:rPr>
                <w:rFonts w:asciiTheme="majorHAnsi" w:hAnsiTheme="majorHAnsi"/>
                <w:sz w:val="24"/>
                <w:szCs w:val="24"/>
              </w:rPr>
              <w:t>transfer-losing-</w:t>
            </w:r>
            <w:bookmarkStart w:id="372" w:name="_DV_C90"/>
            <w:r>
              <w:rPr>
                <w:rStyle w:val="DeltaViewDeletion"/>
                <w:rFonts w:asciiTheme="majorHAnsi" w:hAnsiTheme="majorHAnsi"/>
                <w:sz w:val="24"/>
                <w:szCs w:val="24"/>
              </w:rPr>
              <w:t>successfully</w:t>
            </w:r>
            <w:bookmarkStart w:id="373" w:name="_DV_C91"/>
            <w:bookmarkEnd w:id="372"/>
            <w:r>
              <w:rPr>
                <w:rStyle w:val="DeltaViewInsertion"/>
                <w:rFonts w:asciiTheme="majorHAnsi" w:hAnsiTheme="majorHAnsi"/>
                <w:sz w:val="24"/>
                <w:szCs w:val="24"/>
              </w:rPr>
              <w:t>successful</w:t>
            </w:r>
            <w:bookmarkEnd w:id="373"/>
          </w:p>
        </w:tc>
        <w:tc>
          <w:tcPr>
            <w:tcW w:w="5670" w:type="dxa"/>
          </w:tcPr>
          <w:p w14:paraId="125DCF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49102BE" w14:textId="77777777">
        <w:tc>
          <w:tcPr>
            <w:tcW w:w="828" w:type="dxa"/>
          </w:tcPr>
          <w:p w14:paraId="6C32F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7171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D125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FF58C9D" w14:textId="77777777">
        <w:tc>
          <w:tcPr>
            <w:tcW w:w="828" w:type="dxa"/>
          </w:tcPr>
          <w:p w14:paraId="7A233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4B8BB1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DED9E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3184B75" w14:textId="77777777">
        <w:tc>
          <w:tcPr>
            <w:tcW w:w="828" w:type="dxa"/>
          </w:tcPr>
          <w:p w14:paraId="5A201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C73EC9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648D4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038C462" w14:textId="77777777">
        <w:tc>
          <w:tcPr>
            <w:tcW w:w="828" w:type="dxa"/>
          </w:tcPr>
          <w:p w14:paraId="6613A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C0468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39B0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CE67699" w14:textId="77777777">
        <w:tc>
          <w:tcPr>
            <w:tcW w:w="828" w:type="dxa"/>
          </w:tcPr>
          <w:p w14:paraId="4CD2C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CF0DBD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2E43A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6E42A66" w14:textId="77777777">
        <w:tc>
          <w:tcPr>
            <w:tcW w:w="828" w:type="dxa"/>
          </w:tcPr>
          <w:p w14:paraId="70609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52763E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32FABF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CD71EF" w14:textId="77777777">
        <w:tc>
          <w:tcPr>
            <w:tcW w:w="828" w:type="dxa"/>
          </w:tcPr>
          <w:p w14:paraId="1A3B4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F7E663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F2371B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739705C" w14:textId="77777777">
        <w:tc>
          <w:tcPr>
            <w:tcW w:w="828" w:type="dxa"/>
          </w:tcPr>
          <w:p w14:paraId="7D98C7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9294B4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3A4A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A389EBE" w14:textId="77777777">
        <w:tc>
          <w:tcPr>
            <w:tcW w:w="828" w:type="dxa"/>
          </w:tcPr>
          <w:p w14:paraId="41983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707B95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E5DA9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2F6516" w14:textId="77777777">
        <w:tc>
          <w:tcPr>
            <w:tcW w:w="828" w:type="dxa"/>
          </w:tcPr>
          <w:p w14:paraId="692EE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74A796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F2038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9A0FBEF" w14:textId="77777777">
        <w:tc>
          <w:tcPr>
            <w:tcW w:w="828" w:type="dxa"/>
          </w:tcPr>
          <w:p w14:paraId="4F45F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A15241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1646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C7C9C33" w14:textId="77777777">
        <w:tc>
          <w:tcPr>
            <w:tcW w:w="828" w:type="dxa"/>
          </w:tcPr>
          <w:p w14:paraId="2FEDF1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653576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4E14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3811876"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9428BB" w14:textId="77777777" w:rsidR="00115B11" w:rsidRDefault="005332B6">
      <w:pPr>
        <w:pStyle w:val="Spec1L2"/>
        <w:rPr>
          <w:rFonts w:asciiTheme="majorHAnsi" w:hAnsiTheme="majorHAnsi"/>
          <w:sz w:val="24"/>
          <w:szCs w:val="24"/>
        </w:rPr>
      </w:pPr>
      <w:bookmarkStart w:id="375" w:name="_DV_M277"/>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978BF64" w14:textId="77777777">
        <w:trPr>
          <w:trHeight w:val="432"/>
          <w:tblHeader/>
        </w:trPr>
        <w:tc>
          <w:tcPr>
            <w:tcW w:w="1188" w:type="dxa"/>
            <w:vAlign w:val="center"/>
          </w:tcPr>
          <w:p w14:paraId="10EB5AD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0079EF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F6AA64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ADEEF4" w14:textId="77777777">
        <w:tc>
          <w:tcPr>
            <w:tcW w:w="1188" w:type="dxa"/>
          </w:tcPr>
          <w:p w14:paraId="185326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8F9387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BF92F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DA8F114" w14:textId="77777777">
        <w:tc>
          <w:tcPr>
            <w:tcW w:w="1188" w:type="dxa"/>
          </w:tcPr>
          <w:p w14:paraId="48B4CC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B26621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8EA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81E1359" w14:textId="77777777">
        <w:trPr>
          <w:trHeight w:val="1007"/>
        </w:trPr>
        <w:tc>
          <w:tcPr>
            <w:tcW w:w="1188" w:type="dxa"/>
          </w:tcPr>
          <w:p w14:paraId="55357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001E47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3A5B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2310437" w14:textId="77777777">
        <w:tc>
          <w:tcPr>
            <w:tcW w:w="1188" w:type="dxa"/>
          </w:tcPr>
          <w:p w14:paraId="64D91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87FF77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0456B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EC5658B" w14:textId="77777777">
        <w:tc>
          <w:tcPr>
            <w:tcW w:w="1188" w:type="dxa"/>
          </w:tcPr>
          <w:p w14:paraId="0D7B9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A47CB1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F46EB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B5D7CDE" w14:textId="77777777">
        <w:tc>
          <w:tcPr>
            <w:tcW w:w="1188" w:type="dxa"/>
          </w:tcPr>
          <w:p w14:paraId="65D549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26CFDC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A51B3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4EB9EFF" w14:textId="77777777">
        <w:tc>
          <w:tcPr>
            <w:tcW w:w="1188" w:type="dxa"/>
          </w:tcPr>
          <w:p w14:paraId="2C8C3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B51CC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C0D4A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BA44AD1" w14:textId="77777777">
        <w:tc>
          <w:tcPr>
            <w:tcW w:w="1188" w:type="dxa"/>
          </w:tcPr>
          <w:p w14:paraId="2E3F4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C89EA5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1F12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840172E" w14:textId="77777777">
        <w:tc>
          <w:tcPr>
            <w:tcW w:w="1188" w:type="dxa"/>
          </w:tcPr>
          <w:p w14:paraId="68D73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395C0B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0E57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CB82A10" w14:textId="77777777">
        <w:tc>
          <w:tcPr>
            <w:tcW w:w="1188" w:type="dxa"/>
          </w:tcPr>
          <w:p w14:paraId="6DC60A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187822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698BD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B8AEC7E" w14:textId="77777777">
        <w:tc>
          <w:tcPr>
            <w:tcW w:w="1188" w:type="dxa"/>
          </w:tcPr>
          <w:p w14:paraId="50328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D906AB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85B8F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19CBCCD" w14:textId="77777777">
        <w:tc>
          <w:tcPr>
            <w:tcW w:w="1188" w:type="dxa"/>
          </w:tcPr>
          <w:p w14:paraId="3B9F55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A980EF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681EE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D631181" w14:textId="77777777">
        <w:tc>
          <w:tcPr>
            <w:tcW w:w="1188" w:type="dxa"/>
          </w:tcPr>
          <w:p w14:paraId="1503D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E974A3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D067F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0B1F8BD" w14:textId="77777777">
        <w:tc>
          <w:tcPr>
            <w:tcW w:w="1188" w:type="dxa"/>
          </w:tcPr>
          <w:p w14:paraId="7CA35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44229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DF02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098AA3F" w14:textId="77777777">
        <w:tc>
          <w:tcPr>
            <w:tcW w:w="1188" w:type="dxa"/>
          </w:tcPr>
          <w:p w14:paraId="16A012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5EACAD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B73B2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DCB59D4" w14:textId="77777777">
        <w:tc>
          <w:tcPr>
            <w:tcW w:w="1188" w:type="dxa"/>
          </w:tcPr>
          <w:p w14:paraId="0BC81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56C03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BDFA50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EF88AF7" w14:textId="77777777">
        <w:tc>
          <w:tcPr>
            <w:tcW w:w="1188" w:type="dxa"/>
          </w:tcPr>
          <w:p w14:paraId="7D421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C17268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F2E51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4B9181" w14:textId="77777777">
        <w:tc>
          <w:tcPr>
            <w:tcW w:w="1188" w:type="dxa"/>
          </w:tcPr>
          <w:p w14:paraId="5FF7F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5DE0F3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2F98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C6270BC" w14:textId="77777777">
        <w:tc>
          <w:tcPr>
            <w:tcW w:w="1188" w:type="dxa"/>
          </w:tcPr>
          <w:p w14:paraId="1319F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6302A7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0DA2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A6452DF" w14:textId="77777777">
        <w:tc>
          <w:tcPr>
            <w:tcW w:w="1188" w:type="dxa"/>
          </w:tcPr>
          <w:p w14:paraId="578BB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4FCB8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E33F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7BCDEE1" w14:textId="77777777">
        <w:tc>
          <w:tcPr>
            <w:tcW w:w="1188" w:type="dxa"/>
          </w:tcPr>
          <w:p w14:paraId="75CC26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E36A9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67D1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01ED841" w14:textId="77777777">
        <w:tc>
          <w:tcPr>
            <w:tcW w:w="1188" w:type="dxa"/>
          </w:tcPr>
          <w:p w14:paraId="23BF5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E87F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867C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0E6EA8" w14:textId="77777777">
        <w:tc>
          <w:tcPr>
            <w:tcW w:w="1188" w:type="dxa"/>
          </w:tcPr>
          <w:p w14:paraId="3A5AD9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A5FA3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211C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CF81A18" w14:textId="77777777">
        <w:tc>
          <w:tcPr>
            <w:tcW w:w="1188" w:type="dxa"/>
          </w:tcPr>
          <w:p w14:paraId="14B7C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AAD366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20D2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2C6A5C9" w14:textId="77777777">
        <w:tc>
          <w:tcPr>
            <w:tcW w:w="1188" w:type="dxa"/>
          </w:tcPr>
          <w:p w14:paraId="750DDC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FE3C0A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F63C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75317D0" w14:textId="77777777">
        <w:tc>
          <w:tcPr>
            <w:tcW w:w="1188" w:type="dxa"/>
          </w:tcPr>
          <w:p w14:paraId="59D2E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A377C0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D9E91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A0A0072" w14:textId="77777777">
        <w:tc>
          <w:tcPr>
            <w:tcW w:w="1188" w:type="dxa"/>
          </w:tcPr>
          <w:p w14:paraId="69C54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F58D76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E4C8E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AF274E9" w14:textId="77777777">
        <w:tc>
          <w:tcPr>
            <w:tcW w:w="1188" w:type="dxa"/>
          </w:tcPr>
          <w:p w14:paraId="6CC01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11E13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9E7C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102DAD0" w14:textId="77777777">
        <w:tc>
          <w:tcPr>
            <w:tcW w:w="1188" w:type="dxa"/>
          </w:tcPr>
          <w:p w14:paraId="727C0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ABA3E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60D8D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6B34066" w14:textId="77777777">
        <w:tc>
          <w:tcPr>
            <w:tcW w:w="1188" w:type="dxa"/>
          </w:tcPr>
          <w:p w14:paraId="65910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6CF1A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2425B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5BE0AD4" w14:textId="77777777">
        <w:tc>
          <w:tcPr>
            <w:tcW w:w="1188" w:type="dxa"/>
          </w:tcPr>
          <w:p w14:paraId="35BA71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CB282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75367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DA0AF0" w14:textId="77777777">
        <w:tc>
          <w:tcPr>
            <w:tcW w:w="1188" w:type="dxa"/>
          </w:tcPr>
          <w:p w14:paraId="76B24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07D17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EB09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D49338" w14:textId="77777777">
        <w:tc>
          <w:tcPr>
            <w:tcW w:w="1188" w:type="dxa"/>
          </w:tcPr>
          <w:p w14:paraId="3FE273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D6964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F52D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B950724" w14:textId="77777777">
        <w:tc>
          <w:tcPr>
            <w:tcW w:w="1188" w:type="dxa"/>
          </w:tcPr>
          <w:p w14:paraId="7E2097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35166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4C52E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60C388" w14:textId="77777777">
        <w:tc>
          <w:tcPr>
            <w:tcW w:w="1188" w:type="dxa"/>
          </w:tcPr>
          <w:p w14:paraId="5F3FB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B54E38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2A8E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C6F8198" w14:textId="77777777">
        <w:tc>
          <w:tcPr>
            <w:tcW w:w="1188" w:type="dxa"/>
          </w:tcPr>
          <w:p w14:paraId="7C3A0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A22D4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54BE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9B6684E" w14:textId="77777777">
        <w:tc>
          <w:tcPr>
            <w:tcW w:w="1188" w:type="dxa"/>
          </w:tcPr>
          <w:p w14:paraId="6CCB8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75F03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31EA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16828C" w14:textId="77777777">
        <w:tc>
          <w:tcPr>
            <w:tcW w:w="1188" w:type="dxa"/>
          </w:tcPr>
          <w:p w14:paraId="65CC7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F75A0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EA1D2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0A1FAA2" w14:textId="77777777">
        <w:tc>
          <w:tcPr>
            <w:tcW w:w="1188" w:type="dxa"/>
          </w:tcPr>
          <w:p w14:paraId="079B1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3FCCA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3EE8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118CC2E" w14:textId="77777777" w:rsidR="00115B11" w:rsidRDefault="005332B6">
      <w:pPr>
        <w:pStyle w:val="BlockText"/>
        <w:spacing w:before="240"/>
        <w:rPr>
          <w:rFonts w:asciiTheme="majorHAnsi" w:hAnsiTheme="majorHAnsi"/>
          <w:sz w:val="24"/>
          <w:szCs w:val="24"/>
        </w:rPr>
      </w:pPr>
      <w:bookmarkStart w:id="376" w:name="_DV_M278"/>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F5DC473"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B462B0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DEE4457" w14:textId="77777777" w:rsidR="00115B11" w:rsidRDefault="005332B6">
      <w:pPr>
        <w:pStyle w:val="Spec1L1"/>
        <w:rPr>
          <w:rFonts w:asciiTheme="majorHAnsi" w:hAnsiTheme="majorHAnsi"/>
          <w:sz w:val="24"/>
          <w:szCs w:val="24"/>
        </w:rPr>
      </w:pPr>
      <w:bookmarkStart w:id="378" w:name="_DV_M280"/>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08C078A7" w14:textId="77777777" w:rsidR="00115B11" w:rsidRDefault="005332B6">
      <w:pPr>
        <w:pStyle w:val="Spec1L2"/>
        <w:rPr>
          <w:rFonts w:asciiTheme="majorHAnsi" w:hAnsiTheme="majorHAnsi"/>
          <w:sz w:val="24"/>
          <w:szCs w:val="24"/>
        </w:rPr>
      </w:pPr>
      <w:bookmarkStart w:id="379" w:name="_DV_M281"/>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1573D" w14:textId="77777777" w:rsidR="00115B11" w:rsidRDefault="005332B6">
      <w:pPr>
        <w:pStyle w:val="BodyText"/>
        <w:ind w:left="720" w:firstLine="0"/>
        <w:rPr>
          <w:rFonts w:asciiTheme="majorHAnsi" w:hAnsiTheme="majorHAnsi"/>
          <w:sz w:val="24"/>
          <w:szCs w:val="24"/>
        </w:rPr>
      </w:pPr>
      <w:bookmarkStart w:id="380" w:name="_DV_M282"/>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1DC9E52" w14:textId="77777777" w:rsidR="00115B11" w:rsidRDefault="005332B6">
      <w:pPr>
        <w:pStyle w:val="Spec1L3"/>
        <w:rPr>
          <w:rFonts w:asciiTheme="majorHAnsi" w:hAnsiTheme="majorHAnsi"/>
          <w:sz w:val="24"/>
          <w:szCs w:val="24"/>
        </w:rPr>
      </w:pPr>
      <w:bookmarkStart w:id="381" w:name="_DV_M283"/>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7B27D7D"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75850C1C"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C2E7700" w14:textId="77777777" w:rsidR="00115B11" w:rsidRDefault="005332B6">
      <w:pPr>
        <w:pStyle w:val="Spec1L3"/>
        <w:rPr>
          <w:rFonts w:asciiTheme="majorHAnsi" w:hAnsiTheme="majorHAnsi"/>
          <w:b/>
          <w:sz w:val="24"/>
          <w:szCs w:val="24"/>
        </w:rPr>
      </w:pPr>
      <w:bookmarkStart w:id="384" w:name="_DV_M286"/>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D97F2F8"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b/>
          <w:sz w:val="24"/>
          <w:szCs w:val="24"/>
        </w:rPr>
        <w:t>Domain Name Data:</w:t>
      </w:r>
    </w:p>
    <w:p w14:paraId="7951083B" w14:textId="77777777" w:rsidR="00115B11" w:rsidRDefault="005332B6">
      <w:pPr>
        <w:pStyle w:val="Spec1L4"/>
        <w:tabs>
          <w:tab w:val="clear" w:pos="1440"/>
        </w:tabs>
        <w:rPr>
          <w:rFonts w:asciiTheme="majorHAnsi" w:hAnsiTheme="majorHAnsi"/>
          <w:sz w:val="24"/>
          <w:szCs w:val="24"/>
        </w:rPr>
      </w:pPr>
      <w:bookmarkStart w:id="386" w:name="_DV_M288"/>
      <w:bookmarkEnd w:id="386"/>
      <w:r>
        <w:rPr>
          <w:rFonts w:asciiTheme="majorHAnsi" w:hAnsiTheme="majorHAnsi"/>
          <w:b/>
          <w:sz w:val="24"/>
          <w:szCs w:val="24"/>
        </w:rPr>
        <w:t>Query format:</w:t>
      </w:r>
      <w:r>
        <w:rPr>
          <w:rFonts w:asciiTheme="majorHAnsi" w:hAnsiTheme="majorHAnsi"/>
          <w:sz w:val="24"/>
          <w:szCs w:val="24"/>
        </w:rPr>
        <w:t xml:space="preserve">  whois EXAMPLE.TLD</w:t>
      </w:r>
    </w:p>
    <w:p w14:paraId="34B5AE41" w14:textId="77777777" w:rsidR="00115B11" w:rsidRDefault="005332B6">
      <w:pPr>
        <w:pStyle w:val="Spec1L4"/>
        <w:tabs>
          <w:tab w:val="clear" w:pos="1440"/>
        </w:tabs>
        <w:rPr>
          <w:rFonts w:asciiTheme="majorHAnsi" w:hAnsiTheme="majorHAnsi"/>
          <w:b/>
          <w:sz w:val="24"/>
          <w:szCs w:val="24"/>
        </w:rPr>
      </w:pPr>
      <w:bookmarkStart w:id="387" w:name="_DV_M289"/>
      <w:bookmarkEnd w:id="387"/>
      <w:r>
        <w:rPr>
          <w:rFonts w:asciiTheme="majorHAnsi" w:hAnsiTheme="majorHAnsi"/>
          <w:b/>
          <w:sz w:val="24"/>
          <w:szCs w:val="24"/>
        </w:rPr>
        <w:t>Response format:</w:t>
      </w:r>
    </w:p>
    <w:p w14:paraId="38EABFF7" w14:textId="77777777" w:rsidR="00115B11" w:rsidRDefault="005332B6">
      <w:pPr>
        <w:pStyle w:val="BodyTextIndent"/>
        <w:rPr>
          <w:rFonts w:asciiTheme="majorHAnsi" w:hAnsiTheme="majorHAnsi"/>
          <w:sz w:val="24"/>
          <w:szCs w:val="24"/>
        </w:rPr>
      </w:pPr>
      <w:bookmarkStart w:id="388" w:name="_DV_M290"/>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0D34418" w14:textId="77777777" w:rsidR="00115B11" w:rsidRDefault="005332B6">
      <w:pPr>
        <w:pStyle w:val="Spec1L3"/>
        <w:rPr>
          <w:rFonts w:asciiTheme="majorHAnsi" w:hAnsiTheme="majorHAnsi"/>
          <w:b/>
          <w:sz w:val="24"/>
          <w:szCs w:val="24"/>
        </w:rPr>
      </w:pPr>
      <w:bookmarkStart w:id="389" w:name="_DV_M291"/>
      <w:bookmarkEnd w:id="389"/>
      <w:r>
        <w:rPr>
          <w:rFonts w:asciiTheme="majorHAnsi" w:hAnsiTheme="majorHAnsi"/>
          <w:b/>
          <w:sz w:val="24"/>
          <w:szCs w:val="24"/>
        </w:rPr>
        <w:t>Registrar Data:</w:t>
      </w:r>
    </w:p>
    <w:p w14:paraId="63E80CA1" w14:textId="77777777" w:rsidR="00115B11" w:rsidRDefault="005332B6">
      <w:pPr>
        <w:pStyle w:val="Spec1L4"/>
        <w:tabs>
          <w:tab w:val="clear" w:pos="1440"/>
        </w:tabs>
        <w:rPr>
          <w:rFonts w:asciiTheme="majorHAnsi" w:hAnsiTheme="majorHAnsi"/>
          <w:sz w:val="24"/>
          <w:szCs w:val="24"/>
        </w:rPr>
      </w:pPr>
      <w:bookmarkStart w:id="390" w:name="_DV_M292"/>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58397A5E"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Response format</w:t>
      </w:r>
      <w:r>
        <w:rPr>
          <w:rFonts w:asciiTheme="majorHAnsi" w:hAnsiTheme="majorHAnsi"/>
          <w:sz w:val="24"/>
          <w:szCs w:val="24"/>
        </w:rPr>
        <w:t>:</w:t>
      </w:r>
    </w:p>
    <w:p w14:paraId="301847FC" w14:textId="77777777" w:rsidR="00115B11" w:rsidRDefault="005332B6">
      <w:pPr>
        <w:pStyle w:val="BodyTextIndent3"/>
        <w:rPr>
          <w:rFonts w:asciiTheme="majorHAnsi" w:hAnsiTheme="majorHAnsi"/>
          <w:sz w:val="24"/>
          <w:szCs w:val="24"/>
        </w:rPr>
      </w:pPr>
      <w:bookmarkStart w:id="392" w:name="_DV_M294"/>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E8E4E3D" w14:textId="77777777" w:rsidR="00115B11" w:rsidRDefault="005332B6">
      <w:pPr>
        <w:pStyle w:val="Spec1L3"/>
        <w:rPr>
          <w:rFonts w:asciiTheme="majorHAnsi" w:hAnsiTheme="majorHAnsi"/>
          <w:b/>
          <w:sz w:val="24"/>
          <w:szCs w:val="24"/>
        </w:rPr>
      </w:pPr>
      <w:bookmarkStart w:id="393" w:name="_DV_M295"/>
      <w:bookmarkEnd w:id="393"/>
      <w:r>
        <w:rPr>
          <w:rFonts w:asciiTheme="majorHAnsi" w:hAnsiTheme="majorHAnsi"/>
          <w:b/>
          <w:sz w:val="24"/>
          <w:szCs w:val="24"/>
        </w:rPr>
        <w:t>Nameserver Data:</w:t>
      </w:r>
    </w:p>
    <w:p w14:paraId="245C3CC6" w14:textId="77777777" w:rsidR="00115B11" w:rsidRDefault="005332B6">
      <w:pPr>
        <w:pStyle w:val="Spec1L4"/>
        <w:tabs>
          <w:tab w:val="clear" w:pos="1440"/>
        </w:tabs>
        <w:rPr>
          <w:rFonts w:asciiTheme="majorHAnsi" w:hAnsiTheme="majorHAnsi"/>
          <w:sz w:val="24"/>
          <w:szCs w:val="24"/>
        </w:rPr>
      </w:pPr>
      <w:bookmarkStart w:id="394" w:name="_DV_M296"/>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943DC4" w14:textId="77777777" w:rsidR="008849A3" w:rsidRDefault="008849A3">
      <w:pPr>
        <w:pStyle w:val="BodyText"/>
        <w:rPr>
          <w:szCs w:val="24"/>
        </w:rPr>
      </w:pPr>
    </w:p>
    <w:p w14:paraId="2F1246C5" w14:textId="77777777" w:rsidR="00115B11" w:rsidRDefault="005332B6">
      <w:pPr>
        <w:pStyle w:val="Spec1L4"/>
        <w:tabs>
          <w:tab w:val="clear" w:pos="1440"/>
        </w:tabs>
        <w:rPr>
          <w:rFonts w:asciiTheme="majorHAnsi" w:hAnsiTheme="majorHAnsi"/>
          <w:b/>
          <w:sz w:val="24"/>
          <w:szCs w:val="24"/>
        </w:rPr>
      </w:pPr>
      <w:bookmarkStart w:id="395" w:name="_DV_M297"/>
      <w:bookmarkEnd w:id="395"/>
      <w:r>
        <w:rPr>
          <w:rFonts w:asciiTheme="majorHAnsi" w:hAnsiTheme="majorHAnsi"/>
          <w:b/>
          <w:sz w:val="24"/>
          <w:szCs w:val="24"/>
        </w:rPr>
        <w:lastRenderedPageBreak/>
        <w:t>Response format:</w:t>
      </w:r>
    </w:p>
    <w:p w14:paraId="6B31C0BE" w14:textId="77777777" w:rsidR="00115B11" w:rsidRDefault="005332B6">
      <w:pPr>
        <w:pStyle w:val="BodyTextIndent3"/>
        <w:rPr>
          <w:rFonts w:asciiTheme="majorHAnsi" w:hAnsiTheme="majorHAnsi"/>
          <w:sz w:val="24"/>
          <w:szCs w:val="24"/>
        </w:rPr>
      </w:pPr>
      <w:bookmarkStart w:id="396" w:name="_DV_M298"/>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299"/>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EBC21CF" w14:textId="77777777" w:rsidR="00115B11" w:rsidRDefault="005332B6">
      <w:pPr>
        <w:pStyle w:val="Spec1L3"/>
        <w:rPr>
          <w:rFonts w:asciiTheme="majorHAnsi" w:hAnsiTheme="majorHAnsi"/>
          <w:sz w:val="24"/>
          <w:szCs w:val="24"/>
        </w:rPr>
      </w:pPr>
      <w:bookmarkStart w:id="398" w:name="_DV_M300"/>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269F045" w14:textId="77777777" w:rsidR="00115B11" w:rsidRDefault="005332B6">
      <w:pPr>
        <w:pStyle w:val="Spec1L3"/>
        <w:rPr>
          <w:rFonts w:asciiTheme="majorHAnsi" w:hAnsiTheme="majorHAnsi"/>
          <w:sz w:val="24"/>
          <w:szCs w:val="24"/>
        </w:rPr>
      </w:pPr>
      <w:bookmarkStart w:id="399" w:name="_DV_M301"/>
      <w:bookmarkEnd w:id="399"/>
      <w:r>
        <w:rPr>
          <w:rFonts w:asciiTheme="majorHAnsi" w:hAnsiTheme="majorHAnsi"/>
          <w:sz w:val="24"/>
          <w:szCs w:val="24"/>
        </w:rPr>
        <w:t>In order to be compatible with ICANN’s common interface for WHOIS (InterNIC), WHOIS output shall be in the format outline above.</w:t>
      </w:r>
    </w:p>
    <w:p w14:paraId="75335A75" w14:textId="77777777" w:rsidR="00115B11" w:rsidRDefault="005332B6">
      <w:pPr>
        <w:pStyle w:val="Spec1L3"/>
        <w:rPr>
          <w:rFonts w:asciiTheme="majorHAnsi" w:hAnsiTheme="majorHAnsi"/>
          <w:sz w:val="24"/>
          <w:szCs w:val="24"/>
        </w:rPr>
      </w:pPr>
      <w:bookmarkStart w:id="400" w:name="_DV_M302"/>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E224113"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searchability on the web-based Directory Service.</w:t>
      </w:r>
    </w:p>
    <w:p w14:paraId="13275870"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7786EB1"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23B6A60"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0C6C91D6" w14:textId="77777777" w:rsidR="00115B11" w:rsidRDefault="005332B6">
      <w:pPr>
        <w:pStyle w:val="Spec1L4"/>
        <w:tabs>
          <w:tab w:val="clear" w:pos="1440"/>
        </w:tabs>
        <w:rPr>
          <w:rFonts w:asciiTheme="majorHAnsi" w:hAnsiTheme="majorHAnsi"/>
          <w:sz w:val="24"/>
          <w:szCs w:val="24"/>
        </w:rPr>
      </w:pPr>
      <w:bookmarkStart w:id="405" w:name="_DV_M307"/>
      <w:bookmarkEnd w:id="405"/>
      <w:r>
        <w:rPr>
          <w:rFonts w:asciiTheme="majorHAnsi" w:hAnsiTheme="majorHAnsi"/>
          <w:sz w:val="24"/>
          <w:szCs w:val="24"/>
        </w:rPr>
        <w:t>Search results will include domain names matching the search criteria.</w:t>
      </w:r>
    </w:p>
    <w:p w14:paraId="3C23719E" w14:textId="77777777" w:rsidR="00115B11" w:rsidRDefault="005332B6">
      <w:pPr>
        <w:pStyle w:val="Spec1L4"/>
        <w:tabs>
          <w:tab w:val="clear" w:pos="1440"/>
        </w:tabs>
        <w:rPr>
          <w:rFonts w:asciiTheme="majorHAnsi" w:hAnsiTheme="majorHAnsi"/>
          <w:sz w:val="24"/>
          <w:szCs w:val="24"/>
        </w:rPr>
      </w:pPr>
      <w:bookmarkStart w:id="406" w:name="_DV_M308"/>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6CAA10D" w14:textId="77777777" w:rsidR="00115B11" w:rsidRDefault="005332B6">
      <w:pPr>
        <w:pStyle w:val="Spec1L3"/>
        <w:rPr>
          <w:rFonts w:asciiTheme="majorHAnsi" w:hAnsiTheme="majorHAnsi"/>
          <w:sz w:val="24"/>
          <w:szCs w:val="24"/>
        </w:rPr>
      </w:pPr>
      <w:bookmarkStart w:id="407" w:name="_DV_M309"/>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69143B8" w14:textId="77777777" w:rsidR="00115B11" w:rsidRDefault="005332B6">
      <w:pPr>
        <w:pStyle w:val="Spec1L2"/>
        <w:rPr>
          <w:rFonts w:asciiTheme="majorHAnsi" w:hAnsiTheme="majorHAnsi"/>
          <w:b/>
          <w:sz w:val="24"/>
          <w:szCs w:val="24"/>
        </w:rPr>
      </w:pPr>
      <w:bookmarkStart w:id="408" w:name="_DV_M310"/>
      <w:bookmarkEnd w:id="408"/>
      <w:r>
        <w:rPr>
          <w:rFonts w:asciiTheme="majorHAnsi" w:hAnsiTheme="majorHAnsi"/>
          <w:b/>
          <w:sz w:val="24"/>
          <w:szCs w:val="24"/>
        </w:rPr>
        <w:t>Zone File Access</w:t>
      </w:r>
    </w:p>
    <w:p w14:paraId="5DDFB512" w14:textId="77777777" w:rsidR="00115B11" w:rsidRDefault="005332B6">
      <w:pPr>
        <w:pStyle w:val="Spec1L3"/>
        <w:rPr>
          <w:rFonts w:asciiTheme="majorHAnsi" w:hAnsiTheme="majorHAnsi"/>
          <w:b/>
          <w:sz w:val="24"/>
          <w:szCs w:val="24"/>
        </w:rPr>
      </w:pPr>
      <w:bookmarkStart w:id="409" w:name="_DV_M311"/>
      <w:bookmarkEnd w:id="409"/>
      <w:r>
        <w:rPr>
          <w:rFonts w:asciiTheme="majorHAnsi" w:hAnsiTheme="majorHAnsi"/>
          <w:b/>
          <w:sz w:val="24"/>
          <w:szCs w:val="24"/>
        </w:rPr>
        <w:t>Third-Party Access</w:t>
      </w:r>
    </w:p>
    <w:p w14:paraId="6A325B76"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8EBBB99"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688AE7A" w14:textId="77777777" w:rsidR="00115B11" w:rsidRDefault="005332B6">
      <w:pPr>
        <w:pStyle w:val="Spec1L4"/>
        <w:tabs>
          <w:tab w:val="clear" w:pos="1440"/>
        </w:tabs>
        <w:rPr>
          <w:rFonts w:asciiTheme="majorHAnsi" w:hAnsiTheme="majorHAnsi"/>
          <w:sz w:val="24"/>
          <w:szCs w:val="24"/>
        </w:rPr>
      </w:pPr>
      <w:bookmarkStart w:id="412" w:name="_DV_M314"/>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49A6C9D" w14:textId="77777777" w:rsidR="00115B11" w:rsidRDefault="005332B6">
      <w:pPr>
        <w:pStyle w:val="Spec1L4"/>
        <w:tabs>
          <w:tab w:val="clear" w:pos="1440"/>
        </w:tabs>
        <w:rPr>
          <w:rFonts w:asciiTheme="majorHAnsi" w:hAnsiTheme="majorHAnsi"/>
          <w:sz w:val="24"/>
          <w:szCs w:val="24"/>
        </w:rPr>
      </w:pPr>
      <w:bookmarkStart w:id="413" w:name="_DV_M315"/>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345AB42"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Each record must include all fields in one line as:  &lt;domain-name&gt; &lt;TTL&gt; &lt;class&gt; &lt;type&gt; &lt;RDATA&gt;.</w:t>
      </w:r>
    </w:p>
    <w:p w14:paraId="02C7F64C"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Class and Type must use the standard mnemonics and must be in lower case.</w:t>
      </w:r>
    </w:p>
    <w:p w14:paraId="4C4063A0"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TTL must be present as a decimal integer.</w:t>
      </w:r>
    </w:p>
    <w:p w14:paraId="5D3ADCCC"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Use of /X and /DDD inside domain names is allowed.</w:t>
      </w:r>
    </w:p>
    <w:p w14:paraId="36356FA0"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All domain names must be in lower case.</w:t>
      </w:r>
    </w:p>
    <w:p w14:paraId="3B082E15"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Must use exactly one tab as separator of fields inside a record.</w:t>
      </w:r>
    </w:p>
    <w:p w14:paraId="43DCB71E"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All domain names must be fully qualified.</w:t>
      </w:r>
    </w:p>
    <w:p w14:paraId="0569CB6D"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$ORIGIN directives.</w:t>
      </w:r>
    </w:p>
    <w:p w14:paraId="46ADB9B0"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use of “@” to denote current origin.</w:t>
      </w:r>
    </w:p>
    <w:p w14:paraId="11B96B68"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“blank domain names” at the beginning of a record to continue the use of the domain name in the previous record.</w:t>
      </w:r>
    </w:p>
    <w:p w14:paraId="115A3FCA"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$INCLUDE directives.</w:t>
      </w:r>
    </w:p>
    <w:p w14:paraId="4E4DD50A"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$TTL directives.</w:t>
      </w:r>
    </w:p>
    <w:p w14:paraId="1AF2C45D"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use of parentheses, e.g., to continue the list of fields in a record across a line boundary.</w:t>
      </w:r>
    </w:p>
    <w:p w14:paraId="6E63F48E"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No use of comments.</w:t>
      </w:r>
    </w:p>
    <w:p w14:paraId="0BA9E473"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No blank lines.</w:t>
      </w:r>
    </w:p>
    <w:p w14:paraId="0FADC2CF"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lastRenderedPageBreak/>
        <w:t>The SOA record should be present at the top and (duplicated at) the end of the zone file.</w:t>
      </w:r>
    </w:p>
    <w:p w14:paraId="18172710" w14:textId="77777777" w:rsidR="00115B11" w:rsidRDefault="005332B6">
      <w:pPr>
        <w:pStyle w:val="Spec1L7"/>
        <w:tabs>
          <w:tab w:val="clear" w:pos="2160"/>
        </w:tabs>
        <w:rPr>
          <w:rFonts w:asciiTheme="majorHAnsi" w:hAnsiTheme="majorHAnsi"/>
          <w:sz w:val="24"/>
          <w:szCs w:val="24"/>
        </w:rPr>
      </w:pPr>
      <w:bookmarkStart w:id="430" w:name="_DV_M332"/>
      <w:bookmarkEnd w:id="430"/>
      <w:r>
        <w:rPr>
          <w:rFonts w:asciiTheme="majorHAnsi" w:hAnsiTheme="majorHAnsi"/>
          <w:sz w:val="24"/>
          <w:szCs w:val="24"/>
        </w:rPr>
        <w:t>With the exception of the SOA record, all the records in a file must be in alphabetical order.</w:t>
      </w:r>
    </w:p>
    <w:p w14:paraId="4B425C91" w14:textId="77777777" w:rsidR="00115B11" w:rsidRDefault="005332B6">
      <w:pPr>
        <w:pStyle w:val="Spec1L7"/>
        <w:tabs>
          <w:tab w:val="clear" w:pos="2160"/>
        </w:tabs>
        <w:rPr>
          <w:rFonts w:asciiTheme="majorHAnsi" w:hAnsiTheme="majorHAnsi"/>
          <w:sz w:val="24"/>
          <w:szCs w:val="24"/>
        </w:rPr>
      </w:pPr>
      <w:bookmarkStart w:id="431" w:name="_DV_M333"/>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BE5F2A7" w14:textId="77777777" w:rsidR="00115B11" w:rsidRDefault="005332B6">
      <w:pPr>
        <w:pStyle w:val="Spec1L4"/>
        <w:tabs>
          <w:tab w:val="clear" w:pos="1440"/>
        </w:tabs>
        <w:rPr>
          <w:rFonts w:asciiTheme="majorHAnsi" w:hAnsiTheme="majorHAnsi"/>
          <w:sz w:val="24"/>
          <w:szCs w:val="24"/>
        </w:rPr>
      </w:pPr>
      <w:bookmarkStart w:id="432" w:name="_DV_M334"/>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F9AD18D"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165E2BF" w14:textId="77777777" w:rsidR="00115B11" w:rsidRDefault="005332B6">
      <w:pPr>
        <w:pStyle w:val="Spec1L4"/>
        <w:tabs>
          <w:tab w:val="clear" w:pos="1440"/>
        </w:tabs>
        <w:rPr>
          <w:rFonts w:asciiTheme="majorHAnsi" w:hAnsiTheme="majorHAnsi"/>
          <w:sz w:val="24"/>
          <w:szCs w:val="24"/>
        </w:rPr>
      </w:pPr>
      <w:bookmarkStart w:id="434" w:name="_DV_M336"/>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B868AB" w14:textId="77777777" w:rsidR="00115B11" w:rsidRDefault="005332B6">
      <w:pPr>
        <w:pStyle w:val="Spec1L3"/>
        <w:rPr>
          <w:rFonts w:asciiTheme="majorHAnsi" w:hAnsiTheme="majorHAnsi"/>
          <w:b/>
          <w:sz w:val="24"/>
          <w:szCs w:val="24"/>
        </w:rPr>
      </w:pPr>
      <w:bookmarkStart w:id="435" w:name="_DV_M337"/>
      <w:bookmarkEnd w:id="435"/>
      <w:r>
        <w:rPr>
          <w:rFonts w:asciiTheme="majorHAnsi" w:hAnsiTheme="majorHAnsi"/>
          <w:b/>
          <w:sz w:val="24"/>
          <w:szCs w:val="24"/>
        </w:rPr>
        <w:t>Co-operation</w:t>
      </w:r>
    </w:p>
    <w:p w14:paraId="09943334" w14:textId="77777777" w:rsidR="00115B11" w:rsidRDefault="005332B6">
      <w:pPr>
        <w:pStyle w:val="Spec1L4"/>
        <w:tabs>
          <w:tab w:val="clear" w:pos="1440"/>
        </w:tabs>
        <w:rPr>
          <w:rFonts w:asciiTheme="majorHAnsi" w:hAnsiTheme="majorHAnsi"/>
          <w:sz w:val="24"/>
          <w:szCs w:val="24"/>
        </w:rPr>
      </w:pPr>
      <w:bookmarkStart w:id="436" w:name="_DV_M338"/>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57D10FC"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A0144C6" w14:textId="77777777" w:rsidR="00115B11" w:rsidRDefault="005332B6">
      <w:pPr>
        <w:pStyle w:val="Spec1L3"/>
        <w:rPr>
          <w:rFonts w:asciiTheme="majorHAnsi" w:hAnsiTheme="majorHAnsi"/>
          <w:sz w:val="24"/>
          <w:szCs w:val="24"/>
        </w:rPr>
      </w:pPr>
      <w:bookmarkStart w:id="438" w:name="_DV_M340"/>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B846BC" w14:textId="77777777" w:rsidR="00115B11" w:rsidRDefault="005332B6">
      <w:pPr>
        <w:pStyle w:val="Spec1L2"/>
        <w:rPr>
          <w:rFonts w:asciiTheme="majorHAnsi" w:hAnsiTheme="majorHAnsi"/>
          <w:b/>
          <w:sz w:val="24"/>
          <w:szCs w:val="24"/>
        </w:rPr>
      </w:pPr>
      <w:bookmarkStart w:id="439" w:name="_DV_M341"/>
      <w:bookmarkEnd w:id="439"/>
      <w:r>
        <w:rPr>
          <w:rFonts w:asciiTheme="majorHAnsi" w:hAnsiTheme="majorHAnsi"/>
          <w:b/>
          <w:sz w:val="24"/>
          <w:szCs w:val="24"/>
        </w:rPr>
        <w:lastRenderedPageBreak/>
        <w:t>Bulk Registration Data Access to ICANN</w:t>
      </w:r>
    </w:p>
    <w:p w14:paraId="417E55DD" w14:textId="77777777" w:rsidR="00115B11" w:rsidRDefault="005332B6">
      <w:pPr>
        <w:pStyle w:val="Spec1L3"/>
        <w:rPr>
          <w:rFonts w:asciiTheme="majorHAnsi" w:hAnsiTheme="majorHAnsi"/>
          <w:sz w:val="24"/>
          <w:szCs w:val="24"/>
        </w:rPr>
      </w:pPr>
      <w:bookmarkStart w:id="440" w:name="_DV_M342"/>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6B0E8A3" w14:textId="77777777" w:rsidR="00115B11" w:rsidRDefault="005332B6">
      <w:pPr>
        <w:pStyle w:val="Spec1L4"/>
        <w:tabs>
          <w:tab w:val="clear" w:pos="1440"/>
        </w:tabs>
        <w:rPr>
          <w:rFonts w:asciiTheme="majorHAnsi" w:hAnsiTheme="majorHAnsi"/>
          <w:sz w:val="24"/>
          <w:szCs w:val="24"/>
        </w:rPr>
      </w:pPr>
      <w:bookmarkStart w:id="441" w:name="_DV_M343"/>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BD97786" w14:textId="77777777" w:rsidR="00115B11" w:rsidRDefault="005332B6">
      <w:pPr>
        <w:pStyle w:val="Spec1L4"/>
        <w:tabs>
          <w:tab w:val="clear" w:pos="1440"/>
        </w:tabs>
        <w:rPr>
          <w:rFonts w:asciiTheme="majorHAnsi" w:hAnsiTheme="majorHAnsi"/>
          <w:sz w:val="24"/>
          <w:szCs w:val="24"/>
        </w:rPr>
      </w:pPr>
      <w:bookmarkStart w:id="442" w:name="_DV_M344"/>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0CB465F" w14:textId="77777777" w:rsidR="00115B11" w:rsidRDefault="005332B6">
      <w:pPr>
        <w:pStyle w:val="Spec1L4"/>
        <w:tabs>
          <w:tab w:val="clear" w:pos="1440"/>
        </w:tabs>
        <w:rPr>
          <w:rFonts w:asciiTheme="majorHAnsi" w:hAnsiTheme="majorHAnsi"/>
          <w:sz w:val="24"/>
          <w:szCs w:val="24"/>
        </w:rPr>
      </w:pPr>
      <w:bookmarkStart w:id="443" w:name="_DV_M345"/>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575332" w14:textId="77777777" w:rsidR="00115B11" w:rsidRDefault="005332B6">
      <w:pPr>
        <w:pStyle w:val="Spec1L3"/>
        <w:rPr>
          <w:rFonts w:asciiTheme="majorHAnsi" w:hAnsiTheme="majorHAnsi"/>
          <w:sz w:val="24"/>
          <w:szCs w:val="24"/>
        </w:rPr>
      </w:pPr>
      <w:bookmarkStart w:id="444" w:name="_DV_M346"/>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E1F9734" w14:textId="77777777" w:rsidR="00115B11" w:rsidRDefault="005332B6">
      <w:pPr>
        <w:pStyle w:val="Spec1L1"/>
        <w:rPr>
          <w:rFonts w:asciiTheme="majorHAnsi" w:hAnsiTheme="majorHAnsi"/>
          <w:sz w:val="24"/>
          <w:szCs w:val="24"/>
        </w:rPr>
      </w:pPr>
      <w:bookmarkStart w:id="445" w:name="_DV_M347"/>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4CF89143" w14:textId="77777777" w:rsidR="00115B11" w:rsidRDefault="005332B6">
      <w:pPr>
        <w:pStyle w:val="BlockText"/>
        <w:rPr>
          <w:rFonts w:asciiTheme="majorHAnsi" w:hAnsiTheme="majorHAnsi"/>
          <w:sz w:val="24"/>
          <w:szCs w:val="24"/>
        </w:rPr>
      </w:pPr>
      <w:bookmarkStart w:id="446" w:name="_DV_M348"/>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6E99C6A" w14:textId="77777777" w:rsidR="00115B11" w:rsidRDefault="005332B6">
      <w:pPr>
        <w:pStyle w:val="Spec1L2"/>
        <w:rPr>
          <w:rFonts w:asciiTheme="majorHAnsi" w:hAnsiTheme="majorHAnsi"/>
          <w:sz w:val="24"/>
          <w:szCs w:val="24"/>
        </w:rPr>
      </w:pPr>
      <w:bookmarkStart w:id="447" w:name="_DV_M349"/>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B228FFB" w14:textId="77777777" w:rsidR="00115B11" w:rsidRDefault="005332B6">
      <w:pPr>
        <w:pStyle w:val="Spec1L2"/>
        <w:rPr>
          <w:rFonts w:asciiTheme="majorHAnsi" w:hAnsiTheme="majorHAnsi"/>
          <w:sz w:val="24"/>
          <w:szCs w:val="24"/>
        </w:rPr>
      </w:pPr>
      <w:bookmarkStart w:id="448" w:name="_DV_M350"/>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FA8B96" w14:textId="77777777" w:rsidR="00115B11" w:rsidRDefault="005332B6">
      <w:pPr>
        <w:pStyle w:val="Spec1L2"/>
        <w:rPr>
          <w:rFonts w:asciiTheme="majorHAnsi" w:hAnsiTheme="majorHAnsi"/>
          <w:sz w:val="24"/>
          <w:szCs w:val="24"/>
        </w:rPr>
      </w:pPr>
      <w:bookmarkStart w:id="449" w:name="_DV_M351"/>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61C9FFFD" w14:textId="77777777" w:rsidR="00115B11" w:rsidRDefault="005332B6">
      <w:pPr>
        <w:pStyle w:val="Spec1L3"/>
        <w:rPr>
          <w:rFonts w:asciiTheme="majorHAnsi" w:hAnsiTheme="majorHAnsi"/>
          <w:sz w:val="24"/>
          <w:szCs w:val="24"/>
        </w:rPr>
      </w:pPr>
      <w:bookmarkStart w:id="450" w:name="_DV_M352"/>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D6E688D"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FADA252"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338E700" w14:textId="77777777" w:rsidR="00115B11" w:rsidRDefault="005332B6">
      <w:pPr>
        <w:pStyle w:val="Spec1L2"/>
        <w:rPr>
          <w:rFonts w:asciiTheme="majorHAnsi" w:hAnsiTheme="majorHAnsi"/>
          <w:sz w:val="24"/>
          <w:szCs w:val="24"/>
        </w:rPr>
      </w:pPr>
      <w:bookmarkStart w:id="453" w:name="_DV_M355"/>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902C238" w14:textId="77777777" w:rsidR="00115B11" w:rsidRDefault="005332B6">
      <w:pPr>
        <w:pStyle w:val="Spec1L3"/>
        <w:rPr>
          <w:rFonts w:asciiTheme="majorHAnsi" w:hAnsiTheme="majorHAnsi"/>
          <w:sz w:val="24"/>
          <w:szCs w:val="24"/>
        </w:rPr>
      </w:pPr>
      <w:bookmarkStart w:id="454" w:name="_DV_M356"/>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9E1A24D" w14:textId="77777777" w:rsidR="00115B11" w:rsidRDefault="005332B6">
      <w:pPr>
        <w:pStyle w:val="Spec1L3"/>
        <w:rPr>
          <w:rFonts w:asciiTheme="majorHAnsi" w:hAnsiTheme="majorHAnsi"/>
          <w:sz w:val="24"/>
          <w:szCs w:val="24"/>
        </w:rPr>
      </w:pPr>
      <w:bookmarkStart w:id="455" w:name="_DV_M357"/>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01C5A83" w14:textId="77777777" w:rsidR="00115B11" w:rsidRDefault="005332B6">
      <w:pPr>
        <w:pStyle w:val="Spec1L3"/>
        <w:rPr>
          <w:rFonts w:asciiTheme="majorHAnsi" w:hAnsiTheme="majorHAnsi"/>
          <w:sz w:val="24"/>
          <w:szCs w:val="24"/>
        </w:rPr>
      </w:pPr>
      <w:bookmarkStart w:id="456" w:name="_DV_M358"/>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AC914B4" w14:textId="77777777" w:rsidR="00115B11" w:rsidRDefault="005332B6">
      <w:pPr>
        <w:pStyle w:val="BlockText"/>
        <w:ind w:left="720"/>
        <w:rPr>
          <w:rFonts w:asciiTheme="majorHAnsi" w:hAnsiTheme="majorHAnsi"/>
          <w:sz w:val="24"/>
          <w:szCs w:val="24"/>
        </w:rPr>
      </w:pPr>
      <w:bookmarkStart w:id="457" w:name="_DV_M359"/>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F2C114F"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0"/>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A0EE52" w14:textId="77777777" w:rsidR="00115B11" w:rsidRDefault="005332B6">
      <w:pPr>
        <w:pStyle w:val="BlockText"/>
        <w:keepNext/>
        <w:ind w:left="720" w:hanging="720"/>
        <w:rPr>
          <w:rFonts w:asciiTheme="majorHAnsi" w:hAnsiTheme="majorHAnsi"/>
          <w:b/>
          <w:sz w:val="24"/>
          <w:szCs w:val="24"/>
        </w:rPr>
      </w:pPr>
      <w:bookmarkStart w:id="459" w:name="_DV_M361"/>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0E3ABE9" w14:textId="77777777" w:rsidR="00115B11" w:rsidRDefault="00115B11">
      <w:pPr>
        <w:pStyle w:val="BlockText"/>
        <w:ind w:left="720"/>
        <w:rPr>
          <w:rFonts w:asciiTheme="majorHAnsi" w:hAnsiTheme="majorHAnsi"/>
          <w:sz w:val="24"/>
          <w:szCs w:val="24"/>
        </w:rPr>
      </w:pPr>
    </w:p>
    <w:p w14:paraId="2946E79B" w14:textId="77777777" w:rsidR="00115B11" w:rsidRDefault="00115B11">
      <w:pPr>
        <w:pStyle w:val="BlockText"/>
        <w:rPr>
          <w:rFonts w:asciiTheme="majorHAnsi" w:hAnsiTheme="majorHAnsi"/>
          <w:sz w:val="24"/>
          <w:szCs w:val="24"/>
        </w:rPr>
      </w:pPr>
    </w:p>
    <w:p w14:paraId="202FF69C" w14:textId="77777777" w:rsidR="00115B11" w:rsidRDefault="005332B6">
      <w:pPr>
        <w:pStyle w:val="Spec1L1"/>
        <w:rPr>
          <w:rFonts w:asciiTheme="majorHAnsi" w:hAnsiTheme="majorHAnsi"/>
          <w:sz w:val="24"/>
          <w:szCs w:val="24"/>
        </w:rPr>
      </w:pPr>
      <w:bookmarkStart w:id="460" w:name="_DV_M363"/>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B147538" w14:textId="77777777" w:rsidR="002E3D5E" w:rsidRDefault="002E3D5E">
      <w:pPr>
        <w:pStyle w:val="Spec1L2"/>
        <w:rPr>
          <w:rFonts w:asciiTheme="majorHAnsi" w:hAnsiTheme="majorHAnsi"/>
          <w:b/>
          <w:sz w:val="24"/>
          <w:szCs w:val="24"/>
          <w:u w:val="single"/>
        </w:rPr>
      </w:pPr>
      <w:bookmarkStart w:id="461" w:name="_DV_M364"/>
      <w:bookmarkEnd w:id="461"/>
      <w:r>
        <w:rPr>
          <w:rFonts w:asciiTheme="majorHAnsi" w:hAnsiTheme="majorHAnsi"/>
          <w:b/>
          <w:sz w:val="24"/>
          <w:szCs w:val="24"/>
          <w:u w:val="single"/>
        </w:rPr>
        <w:t>Standards Compliance</w:t>
      </w:r>
    </w:p>
    <w:p w14:paraId="0AE1C82E"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3"/>
      <w:r>
        <w:rPr>
          <w:rStyle w:val="DeltaViewInsertion"/>
          <w:rFonts w:asciiTheme="majorHAnsi" w:hAnsiTheme="majorHAnsi"/>
          <w:sz w:val="24"/>
          <w:szCs w:val="24"/>
        </w:rPr>
        <w:t xml:space="preserve">1123, </w:t>
      </w:r>
      <w:bookmarkStart w:id="464" w:name="_DV_M366"/>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2C9304E" w14:textId="77777777" w:rsidR="002E3D5E" w:rsidRDefault="002E3D5E">
      <w:pPr>
        <w:pStyle w:val="Spec1L3"/>
        <w:rPr>
          <w:rFonts w:asciiTheme="majorHAnsi" w:hAnsiTheme="majorHAnsi"/>
          <w:sz w:val="24"/>
          <w:szCs w:val="24"/>
        </w:rPr>
      </w:pPr>
      <w:bookmarkStart w:id="465" w:name="_DV_M367"/>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B4EDE87"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BBBB1BE"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A9E918D"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042ABA9" w14:textId="77777777" w:rsidR="002E3D5E" w:rsidRDefault="002E3D5E">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Services</w:t>
      </w:r>
    </w:p>
    <w:p w14:paraId="68C03946" w14:textId="77777777" w:rsidR="002E3D5E" w:rsidRDefault="002E3D5E">
      <w:pPr>
        <w:pStyle w:val="Spec1L3"/>
        <w:rPr>
          <w:rFonts w:asciiTheme="majorHAnsi" w:hAnsiTheme="majorHAnsi"/>
          <w:sz w:val="24"/>
          <w:szCs w:val="24"/>
        </w:rPr>
      </w:pPr>
      <w:bookmarkStart w:id="470" w:name="_DV_M372"/>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622C30"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E460DA6" w14:textId="77777777" w:rsidR="002E3D5E" w:rsidRDefault="002E3D5E">
      <w:pPr>
        <w:pStyle w:val="Spec1L2"/>
        <w:rPr>
          <w:rFonts w:asciiTheme="majorHAnsi" w:hAnsiTheme="majorHAnsi"/>
          <w:b/>
          <w:sz w:val="24"/>
          <w:szCs w:val="24"/>
          <w:u w:val="single"/>
        </w:rPr>
      </w:pPr>
      <w:bookmarkStart w:id="472" w:name="_DV_M374"/>
      <w:bookmarkEnd w:id="472"/>
      <w:r>
        <w:rPr>
          <w:rFonts w:asciiTheme="majorHAnsi" w:hAnsiTheme="majorHAnsi"/>
          <w:b/>
          <w:sz w:val="24"/>
          <w:szCs w:val="24"/>
          <w:u w:val="single"/>
        </w:rPr>
        <w:t>Registry Continuity</w:t>
      </w:r>
    </w:p>
    <w:p w14:paraId="0086557A" w14:textId="77777777" w:rsidR="002E3D5E" w:rsidRDefault="002E3D5E">
      <w:pPr>
        <w:pStyle w:val="Spec1L3"/>
        <w:rPr>
          <w:rFonts w:asciiTheme="majorHAnsi" w:hAnsiTheme="majorHAnsi"/>
          <w:sz w:val="24"/>
          <w:szCs w:val="24"/>
        </w:rPr>
      </w:pPr>
      <w:bookmarkStart w:id="473" w:name="_DV_M375"/>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3C89D754" w14:textId="77777777" w:rsidR="002E3D5E" w:rsidRDefault="002E3D5E">
      <w:pPr>
        <w:pStyle w:val="Spec1L3"/>
        <w:rPr>
          <w:rFonts w:asciiTheme="majorHAnsi" w:hAnsiTheme="majorHAnsi"/>
          <w:sz w:val="24"/>
          <w:szCs w:val="24"/>
        </w:rPr>
      </w:pPr>
      <w:bookmarkStart w:id="475" w:name="_DV_M377"/>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F16793A"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355E7D" w14:textId="77777777" w:rsidR="002E3D5E" w:rsidRDefault="002E3D5E">
      <w:pPr>
        <w:pStyle w:val="Spec1L2"/>
        <w:rPr>
          <w:rFonts w:asciiTheme="majorHAnsi" w:hAnsiTheme="majorHAnsi"/>
          <w:b/>
          <w:sz w:val="24"/>
          <w:szCs w:val="24"/>
          <w:u w:val="single"/>
        </w:rPr>
      </w:pPr>
      <w:bookmarkStart w:id="477" w:name="_DV_M379"/>
      <w:bookmarkEnd w:id="477"/>
      <w:r>
        <w:rPr>
          <w:rFonts w:asciiTheme="majorHAnsi" w:hAnsiTheme="majorHAnsi"/>
          <w:b/>
          <w:sz w:val="24"/>
          <w:szCs w:val="24"/>
          <w:u w:val="single"/>
        </w:rPr>
        <w:t>Abuse Mitigation</w:t>
      </w:r>
    </w:p>
    <w:p w14:paraId="5676D8FF" w14:textId="77777777" w:rsidR="005332B6" w:rsidRDefault="002E3D5E">
      <w:pPr>
        <w:pStyle w:val="Spec1L3"/>
        <w:rPr>
          <w:rFonts w:asciiTheme="majorHAnsi" w:hAnsiTheme="majorHAnsi"/>
          <w:sz w:val="24"/>
          <w:szCs w:val="24"/>
        </w:rPr>
      </w:pPr>
      <w:bookmarkStart w:id="478" w:name="_DV_M380"/>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5"/>
      <w:r w:rsidR="005332B6">
        <w:rPr>
          <w:rStyle w:val="DeltaViewDeletion"/>
          <w:rFonts w:asciiTheme="majorHAnsi" w:hAnsiTheme="majorHAnsi"/>
          <w:sz w:val="24"/>
          <w:szCs w:val="24"/>
        </w:rPr>
        <w:t>inquires</w:t>
      </w:r>
      <w:bookmarkStart w:id="480" w:name="_DV_C96"/>
      <w:bookmarkEnd w:id="479"/>
      <w:r w:rsidR="005332B6">
        <w:rPr>
          <w:rStyle w:val="DeltaViewInsertion"/>
          <w:rFonts w:asciiTheme="majorHAnsi" w:hAnsiTheme="majorHAnsi"/>
          <w:sz w:val="24"/>
          <w:szCs w:val="24"/>
        </w:rPr>
        <w:t>inquiries</w:t>
      </w:r>
      <w:bookmarkStart w:id="481" w:name="_DV_M381"/>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286F8495" w14:textId="77777777" w:rsidR="002E3D5E" w:rsidRDefault="002E3D5E">
      <w:pPr>
        <w:pStyle w:val="Spec1L3"/>
        <w:rPr>
          <w:rFonts w:asciiTheme="majorHAnsi" w:hAnsiTheme="majorHAnsi"/>
          <w:sz w:val="24"/>
          <w:szCs w:val="24"/>
        </w:rPr>
      </w:pPr>
      <w:bookmarkStart w:id="482" w:name="_DV_M382"/>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93E08B7" w14:textId="77777777" w:rsidR="002E3D5E" w:rsidRDefault="002E3D5E">
      <w:pPr>
        <w:pStyle w:val="Spec1L2"/>
        <w:rPr>
          <w:rFonts w:asciiTheme="majorHAnsi" w:hAnsiTheme="majorHAnsi"/>
          <w:b/>
          <w:sz w:val="24"/>
          <w:szCs w:val="24"/>
          <w:u w:val="single"/>
        </w:rPr>
      </w:pPr>
      <w:bookmarkStart w:id="483" w:name="_DV_M383"/>
      <w:bookmarkEnd w:id="483"/>
      <w:r>
        <w:rPr>
          <w:rFonts w:asciiTheme="majorHAnsi" w:hAnsiTheme="majorHAnsi"/>
          <w:b/>
          <w:sz w:val="24"/>
          <w:szCs w:val="24"/>
          <w:u w:val="single"/>
        </w:rPr>
        <w:t>Supported Initial and Renewal Registration Periods</w:t>
      </w:r>
    </w:p>
    <w:p w14:paraId="3BE14459" w14:textId="77777777" w:rsidR="002E3D5E" w:rsidRDefault="002E3D5E">
      <w:pPr>
        <w:pStyle w:val="Spec1L3"/>
        <w:rPr>
          <w:rFonts w:asciiTheme="majorHAnsi" w:hAnsiTheme="majorHAnsi"/>
          <w:sz w:val="24"/>
          <w:szCs w:val="24"/>
        </w:rPr>
      </w:pPr>
      <w:bookmarkStart w:id="484" w:name="_DV_M384"/>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C07EB70" w14:textId="77777777" w:rsidR="002E3D5E" w:rsidRDefault="002E3D5E">
      <w:pPr>
        <w:pStyle w:val="Spec1L3"/>
        <w:rPr>
          <w:rFonts w:asciiTheme="majorHAnsi" w:hAnsiTheme="majorHAnsi"/>
          <w:sz w:val="24"/>
          <w:szCs w:val="24"/>
        </w:rPr>
      </w:pPr>
      <w:bookmarkStart w:id="485" w:name="_DV_M385"/>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7"/>
    </w:p>
    <w:p w14:paraId="66E0111C" w14:textId="77777777" w:rsidR="002E3D5E" w:rsidRDefault="002E3D5E">
      <w:pPr>
        <w:pStyle w:val="Spec1L2"/>
        <w:numPr>
          <w:ilvl w:val="1"/>
          <w:numId w:val="43"/>
        </w:numPr>
        <w:rPr>
          <w:rFonts w:asciiTheme="majorHAnsi" w:hAnsiTheme="majorHAnsi"/>
          <w:b/>
          <w:sz w:val="24"/>
          <w:szCs w:val="24"/>
          <w:u w:val="single"/>
        </w:rPr>
      </w:pPr>
      <w:bookmarkStart w:id="487" w:name="_DV_C98"/>
      <w:bookmarkEnd w:id="486"/>
      <w:r>
        <w:rPr>
          <w:rStyle w:val="DeltaViewInsertion"/>
          <w:rFonts w:asciiTheme="majorHAnsi" w:hAnsiTheme="majorHAnsi"/>
          <w:b/>
          <w:sz w:val="24"/>
          <w:szCs w:val="24"/>
        </w:rPr>
        <w:t>Name Collision Occurrence Management</w:t>
      </w:r>
      <w:bookmarkStart w:id="488" w:name="_DV_C99"/>
      <w:bookmarkEnd w:id="487"/>
    </w:p>
    <w:p w14:paraId="3CFD4ED1"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1"/>
      <w:bookmarkEnd w:id="489"/>
    </w:p>
    <w:p w14:paraId="5CC57420" w14:textId="77777777" w:rsidR="002E3D5E" w:rsidRDefault="002E3D5E">
      <w:pPr>
        <w:pStyle w:val="Spec1L3"/>
        <w:numPr>
          <w:ilvl w:val="2"/>
          <w:numId w:val="43"/>
        </w:numPr>
        <w:rPr>
          <w:rFonts w:asciiTheme="majorHAnsi" w:hAnsiTheme="majorHAnsi"/>
          <w:sz w:val="24"/>
          <w:szCs w:val="24"/>
        </w:rPr>
      </w:pPr>
      <w:bookmarkStart w:id="491" w:name="_DV_C102"/>
      <w:bookmarkEnd w:id="490"/>
      <w:r>
        <w:rPr>
          <w:rStyle w:val="DeltaViewInsertion"/>
          <w:rFonts w:asciiTheme="majorHAnsi" w:hAnsiTheme="majorHAnsi"/>
          <w:b/>
          <w:sz w:val="24"/>
          <w:szCs w:val="24"/>
        </w:rPr>
        <w:t>Name Collision Occurrence Assessment</w:t>
      </w:r>
      <w:bookmarkStart w:id="492" w:name="_DV_C103"/>
      <w:bookmarkEnd w:id="491"/>
    </w:p>
    <w:p w14:paraId="1E04E56A"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5"/>
      <w:bookmarkEnd w:id="493"/>
    </w:p>
    <w:p w14:paraId="3CE1DBAA"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7"/>
      <w:bookmarkEnd w:id="495"/>
    </w:p>
    <w:p w14:paraId="3FB4DF86"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09"/>
      <w:bookmarkEnd w:id="497"/>
    </w:p>
    <w:p w14:paraId="18EFFE8F" w14:textId="77777777" w:rsidR="002E3D5E" w:rsidRDefault="002E3D5E">
      <w:pPr>
        <w:pStyle w:val="Spec1L4"/>
        <w:numPr>
          <w:ilvl w:val="3"/>
          <w:numId w:val="43"/>
        </w:numPr>
        <w:rPr>
          <w:rFonts w:asciiTheme="majorHAnsi" w:hAnsiTheme="majorHAnsi"/>
          <w:sz w:val="24"/>
          <w:szCs w:val="24"/>
        </w:rPr>
      </w:pPr>
      <w:bookmarkStart w:id="499" w:name="_DV_C110"/>
      <w:bookmarkEnd w:id="498"/>
      <w:r>
        <w:rPr>
          <w:rStyle w:val="DeltaViewInsertion"/>
          <w:rFonts w:asciiTheme="majorHAnsi" w:hAnsiTheme="majorHAnsi"/>
          <w:sz w:val="24"/>
          <w:szCs w:val="24"/>
        </w:rPr>
        <w:t>Registry Operator may</w:t>
      </w:r>
      <w:bookmarkStart w:id="500" w:name="_DV_X8"/>
      <w:bookmarkStart w:id="501" w:name="_DV_C111"/>
      <w:bookmarkEnd w:id="499"/>
      <w:r>
        <w:rPr>
          <w:rStyle w:val="DeltaViewMoveDestination"/>
          <w:rFonts w:asciiTheme="majorHAnsi" w:hAnsiTheme="majorHAnsi"/>
          <w:sz w:val="24"/>
          <w:szCs w:val="24"/>
        </w:rPr>
        <w:t xml:space="preserve"> participate in the development </w:t>
      </w:r>
      <w:bookmarkStart w:id="502" w:name="_DV_C112"/>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3"/>
      <w:bookmarkEnd w:id="502"/>
    </w:p>
    <w:p w14:paraId="4A05767C" w14:textId="77777777" w:rsidR="002E3D5E" w:rsidRDefault="002E3D5E">
      <w:pPr>
        <w:pStyle w:val="Spec1L4"/>
        <w:numPr>
          <w:ilvl w:val="3"/>
          <w:numId w:val="43"/>
        </w:numPr>
        <w:rPr>
          <w:rFonts w:asciiTheme="majorHAnsi" w:hAnsiTheme="majorHAnsi"/>
          <w:sz w:val="24"/>
          <w:szCs w:val="24"/>
        </w:rPr>
      </w:pPr>
      <w:bookmarkStart w:id="504" w:name="_DV_C114"/>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5"/>
      <w:bookmarkEnd w:id="504"/>
      <w:r w:rsidR="00305262">
        <w:rPr>
          <w:rStyle w:val="DeltaViewInsertion"/>
          <w:szCs w:val="24"/>
        </w:rPr>
        <w:fldChar w:fldCharType="begin"/>
      </w:r>
      <w:r w:rsidR="00305262">
        <w:rPr>
          <w:rStyle w:val="DeltaViewInsertion"/>
          <w:szCs w:val="24"/>
        </w:rPr>
        <w:instrText xml:space="preserve"> HYPERLINK "http://www.icann.org/en/groups/board/documents/resolutions-new-gtld-annex-1-07oct13-en.pdf%3E" </w:instrText>
      </w:r>
      <w:r w:rsidR="0030526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05262">
        <w:rPr>
          <w:rStyle w:val="DeltaViewInsertion"/>
          <w:szCs w:val="24"/>
        </w:rPr>
        <w:fldChar w:fldCharType="end"/>
      </w:r>
      <w:bookmarkStart w:id="506" w:name="_DV_C116"/>
      <w:bookmarkEnd w:id="505"/>
      <w:r>
        <w:rPr>
          <w:rStyle w:val="DeltaViewInsertion"/>
          <w:rFonts w:asciiTheme="majorHAnsi" w:hAnsiTheme="majorHAnsi"/>
          <w:sz w:val="24"/>
          <w:szCs w:val="24"/>
        </w:rPr>
        <w:t>.</w:t>
      </w:r>
      <w:bookmarkStart w:id="507" w:name="_DV_C117"/>
      <w:bookmarkEnd w:id="506"/>
    </w:p>
    <w:p w14:paraId="4E9F5846" w14:textId="77777777" w:rsidR="002E3D5E" w:rsidRDefault="002E3D5E">
      <w:pPr>
        <w:pStyle w:val="Spec1L3"/>
        <w:keepNext/>
        <w:numPr>
          <w:ilvl w:val="2"/>
          <w:numId w:val="43"/>
        </w:numPr>
        <w:rPr>
          <w:rFonts w:asciiTheme="majorHAnsi" w:hAnsiTheme="majorHAnsi"/>
          <w:sz w:val="24"/>
          <w:szCs w:val="24"/>
        </w:rPr>
      </w:pPr>
      <w:bookmarkStart w:id="508" w:name="_DV_C118"/>
      <w:bookmarkEnd w:id="507"/>
      <w:r>
        <w:rPr>
          <w:rStyle w:val="DeltaViewInsertion"/>
          <w:rFonts w:asciiTheme="majorHAnsi" w:hAnsiTheme="majorHAnsi"/>
          <w:b/>
          <w:sz w:val="24"/>
          <w:szCs w:val="24"/>
        </w:rPr>
        <w:t>Name Collision Report Handling</w:t>
      </w:r>
      <w:bookmarkStart w:id="509" w:name="_DV_C119"/>
      <w:bookmarkEnd w:id="508"/>
    </w:p>
    <w:p w14:paraId="520A5E7A"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1"/>
      <w:bookmarkEnd w:id="510"/>
    </w:p>
    <w:p w14:paraId="72D7617B" w14:textId="77777777" w:rsidR="002E3D5E" w:rsidRDefault="002E3D5E">
      <w:pPr>
        <w:pStyle w:val="Spec1L4"/>
        <w:numPr>
          <w:ilvl w:val="3"/>
          <w:numId w:val="43"/>
        </w:numPr>
        <w:rPr>
          <w:rFonts w:asciiTheme="majorHAnsi" w:hAnsiTheme="majorHAnsi"/>
          <w:sz w:val="24"/>
          <w:szCs w:val="24"/>
        </w:rPr>
      </w:pPr>
      <w:bookmarkStart w:id="512" w:name="_DV_C122"/>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4BC3B2DB" w14:textId="77777777" w:rsidR="00115B11" w:rsidRDefault="005332B6">
      <w:pPr>
        <w:pStyle w:val="Spec1L1"/>
        <w:rPr>
          <w:rFonts w:asciiTheme="majorHAnsi" w:hAnsiTheme="majorHAnsi"/>
          <w:sz w:val="24"/>
          <w:szCs w:val="24"/>
        </w:rPr>
      </w:pPr>
      <w:bookmarkStart w:id="513" w:name="_DV_M386"/>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DB1491C" w14:textId="77777777" w:rsidR="00E94629" w:rsidRDefault="00E94629">
      <w:pPr>
        <w:pStyle w:val="Spec1L2"/>
        <w:rPr>
          <w:rFonts w:asciiTheme="majorHAnsi" w:hAnsiTheme="majorHAnsi"/>
          <w:sz w:val="24"/>
          <w:szCs w:val="24"/>
        </w:rPr>
      </w:pPr>
      <w:bookmarkStart w:id="514" w:name="_DV_M387"/>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4"/>
      <w:bookmarkEnd w:id="515"/>
      <w:r w:rsidR="00305262">
        <w:rPr>
          <w:rStyle w:val="DeltaViewInsertion"/>
          <w:szCs w:val="24"/>
        </w:rPr>
        <w:fldChar w:fldCharType="begin"/>
      </w:r>
      <w:r w:rsidR="00305262">
        <w:rPr>
          <w:rStyle w:val="DeltaViewInsertion"/>
          <w:szCs w:val="24"/>
        </w:rPr>
        <w:instrText xml:space="preserve"> HYPERLINK "http://www.icann.org/en/resources/registries/tmch-requirements" </w:instrText>
      </w:r>
      <w:r w:rsidR="0030526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05262">
        <w:rPr>
          <w:rStyle w:val="DeltaViewInsertion"/>
          <w:szCs w:val="24"/>
        </w:rPr>
        <w:fldChar w:fldCharType="end"/>
      </w:r>
      <w:bookmarkStart w:id="517" w:name="_DV_M388"/>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54E90F1" w14:textId="77777777" w:rsidR="00E94629" w:rsidRDefault="00E94629">
      <w:pPr>
        <w:pStyle w:val="Spec1L2"/>
        <w:rPr>
          <w:rFonts w:asciiTheme="majorHAnsi" w:hAnsiTheme="majorHAnsi"/>
          <w:sz w:val="24"/>
          <w:szCs w:val="24"/>
        </w:rPr>
      </w:pPr>
      <w:bookmarkStart w:id="518" w:name="_DV_M389"/>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21B11E4" w14:textId="77777777" w:rsidR="00E94629" w:rsidRDefault="00E94629">
      <w:pPr>
        <w:pStyle w:val="Spec1L8"/>
        <w:tabs>
          <w:tab w:val="clear" w:pos="2160"/>
        </w:tabs>
        <w:rPr>
          <w:rFonts w:asciiTheme="majorHAnsi" w:hAnsiTheme="majorHAnsi"/>
          <w:sz w:val="24"/>
          <w:szCs w:val="24"/>
        </w:rPr>
      </w:pPr>
      <w:bookmarkStart w:id="519" w:name="_DV_M390"/>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5"/>
      <w:r w:rsidR="005332B6">
        <w:rPr>
          <w:rStyle w:val="DeltaViewDeletion"/>
          <w:rFonts w:asciiTheme="majorHAnsi" w:hAnsiTheme="majorHAnsi"/>
          <w:sz w:val="24"/>
          <w:szCs w:val="24"/>
        </w:rPr>
        <w:t>[urls to be inserted when final procedure is adopted]</w:t>
      </w:r>
      <w:bookmarkStart w:id="521" w:name="_DV_C126"/>
      <w:bookmarkEnd w:id="520"/>
      <w:r w:rsidR="00305262">
        <w:rPr>
          <w:rStyle w:val="DeltaViewInsertion"/>
          <w:szCs w:val="24"/>
        </w:rPr>
        <w:fldChar w:fldCharType="begin"/>
      </w:r>
      <w:r w:rsidR="00305262">
        <w:rPr>
          <w:rStyle w:val="DeltaViewInsertion"/>
          <w:szCs w:val="24"/>
        </w:rPr>
        <w:instrText xml:space="preserve"> HYPERLINK "http://www.icann.org/en/resources/registries/pddrp" </w:instrText>
      </w:r>
      <w:r w:rsidR="00305262">
        <w:rPr>
          <w:rStyle w:val="DeltaViewInsertion"/>
          <w:szCs w:val="24"/>
        </w:rPr>
        <w:fldChar w:fldCharType="separate"/>
      </w:r>
      <w:r>
        <w:rPr>
          <w:rStyle w:val="DeltaViewInsertion"/>
          <w:rFonts w:asciiTheme="majorHAnsi" w:hAnsiTheme="majorHAnsi"/>
          <w:sz w:val="24"/>
          <w:szCs w:val="24"/>
        </w:rPr>
        <w:t>http://www.icann.org/en/resources/registries/pddrp</w:t>
      </w:r>
      <w:r w:rsidR="00305262">
        <w:rPr>
          <w:rStyle w:val="DeltaViewInsertion"/>
          <w:szCs w:val="24"/>
        </w:rPr>
        <w:fldChar w:fldCharType="end"/>
      </w:r>
      <w:bookmarkStart w:id="522" w:name="_DV_C127"/>
      <w:bookmarkEnd w:id="521"/>
      <w:r>
        <w:rPr>
          <w:rStyle w:val="DeltaViewInsertion"/>
          <w:rFonts w:asciiTheme="majorHAnsi" w:hAnsiTheme="majorHAnsi"/>
          <w:sz w:val="24"/>
          <w:szCs w:val="24"/>
        </w:rPr>
        <w:t xml:space="preserve"> and </w:t>
      </w:r>
      <w:bookmarkStart w:id="523" w:name="_DV_C128"/>
      <w:bookmarkEnd w:id="522"/>
      <w:r w:rsidR="00305262">
        <w:rPr>
          <w:rStyle w:val="DeltaViewInsertion"/>
          <w:szCs w:val="24"/>
        </w:rPr>
        <w:fldChar w:fldCharType="begin"/>
      </w:r>
      <w:r w:rsidR="00305262">
        <w:rPr>
          <w:rStyle w:val="DeltaViewInsertion"/>
          <w:szCs w:val="24"/>
        </w:rPr>
        <w:instrText xml:space="preserve"> HYPERLINK "http://www.icann.org/en/resources/registries/rrdrp" </w:instrText>
      </w:r>
      <w:r w:rsidR="00305262">
        <w:rPr>
          <w:rStyle w:val="DeltaViewInsertion"/>
          <w:szCs w:val="24"/>
        </w:rPr>
        <w:fldChar w:fldCharType="separate"/>
      </w:r>
      <w:r>
        <w:rPr>
          <w:rStyle w:val="DeltaViewInsertion"/>
          <w:rFonts w:asciiTheme="majorHAnsi" w:hAnsiTheme="majorHAnsi"/>
          <w:sz w:val="24"/>
          <w:szCs w:val="24"/>
        </w:rPr>
        <w:t>http://www.icann.org/en/resources/registries/rrdrp</w:t>
      </w:r>
      <w:r w:rsidR="00305262">
        <w:rPr>
          <w:rStyle w:val="DeltaViewInsertion"/>
          <w:szCs w:val="24"/>
        </w:rPr>
        <w:fldChar w:fldCharType="end"/>
      </w:r>
      <w:bookmarkStart w:id="524" w:name="_DV_C129"/>
      <w:bookmarkEnd w:id="523"/>
      <w:r>
        <w:rPr>
          <w:rStyle w:val="DeltaViewInsertion"/>
          <w:rFonts w:asciiTheme="majorHAnsi" w:hAnsiTheme="majorHAnsi"/>
          <w:sz w:val="24"/>
          <w:szCs w:val="24"/>
        </w:rPr>
        <w:t>, respectively</w:t>
      </w:r>
      <w:bookmarkStart w:id="525" w:name="_DV_M391"/>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38A3556" w14:textId="77777777" w:rsidR="00E94629" w:rsidRDefault="00E94629">
      <w:pPr>
        <w:pStyle w:val="Spec1L8"/>
        <w:tabs>
          <w:tab w:val="clear" w:pos="2160"/>
        </w:tabs>
        <w:rPr>
          <w:rFonts w:asciiTheme="majorHAnsi" w:hAnsiTheme="majorHAnsi"/>
          <w:sz w:val="24"/>
          <w:szCs w:val="24"/>
        </w:rPr>
      </w:pPr>
      <w:bookmarkStart w:id="526" w:name="_DV_M395"/>
      <w:bookmarkEnd w:id="526"/>
      <w:r>
        <w:rPr>
          <w:rFonts w:asciiTheme="majorHAnsi" w:hAnsiTheme="majorHAnsi"/>
          <w:sz w:val="24"/>
          <w:szCs w:val="24"/>
        </w:rPr>
        <w:t xml:space="preserve">the Uniform Rapid Suspension system (“URS”) adopted by ICANN (posted at </w:t>
      </w:r>
      <w:bookmarkStart w:id="527" w:name="_DV_C130"/>
      <w:r>
        <w:rPr>
          <w:rStyle w:val="DeltaViewDeletion"/>
          <w:rFonts w:asciiTheme="majorHAnsi" w:hAnsiTheme="majorHAnsi"/>
          <w:sz w:val="24"/>
          <w:szCs w:val="24"/>
        </w:rPr>
        <w:t>[url to be inserted]</w:t>
      </w:r>
      <w:bookmarkStart w:id="528" w:name="_DV_C131"/>
      <w:bookmarkEnd w:id="527"/>
      <w:r w:rsidR="00305262">
        <w:rPr>
          <w:rStyle w:val="DeltaViewInsertion"/>
          <w:szCs w:val="24"/>
        </w:rPr>
        <w:fldChar w:fldCharType="begin"/>
      </w:r>
      <w:r w:rsidR="00305262">
        <w:rPr>
          <w:rStyle w:val="DeltaViewInsertion"/>
          <w:szCs w:val="24"/>
        </w:rPr>
        <w:instrText xml:space="preserve"> HYPERLINK "http://www.icann.org/en/resources/registries/urs" </w:instrText>
      </w:r>
      <w:r w:rsidR="00305262">
        <w:rPr>
          <w:rStyle w:val="DeltaViewInsertion"/>
          <w:szCs w:val="24"/>
        </w:rPr>
        <w:fldChar w:fldCharType="separate"/>
      </w:r>
      <w:r>
        <w:rPr>
          <w:rStyle w:val="DeltaViewInsertion"/>
          <w:rFonts w:asciiTheme="majorHAnsi" w:hAnsiTheme="majorHAnsi"/>
          <w:sz w:val="24"/>
          <w:szCs w:val="24"/>
        </w:rPr>
        <w:t>http://www.icann.org/en/resources/registries/urs</w:t>
      </w:r>
      <w:r w:rsidR="00305262">
        <w:rPr>
          <w:rStyle w:val="DeltaViewInsertion"/>
          <w:szCs w:val="24"/>
        </w:rPr>
        <w:fldChar w:fldCharType="end"/>
      </w:r>
      <w:bookmarkStart w:id="529" w:name="_DV_M396"/>
      <w:bookmarkEnd w:id="528"/>
      <w:bookmarkEnd w:id="529"/>
      <w:r>
        <w:rPr>
          <w:rFonts w:asciiTheme="majorHAnsi" w:hAnsiTheme="majorHAnsi"/>
          <w:sz w:val="24"/>
          <w:szCs w:val="24"/>
        </w:rPr>
        <w:t>), including the implementation of determinations issued by URS examiners.</w:t>
      </w:r>
    </w:p>
    <w:p w14:paraId="782D1874" w14:textId="77777777" w:rsidR="00115B11" w:rsidRDefault="005332B6">
      <w:pPr>
        <w:pStyle w:val="Spec1L1"/>
        <w:rPr>
          <w:rFonts w:asciiTheme="majorHAnsi" w:hAnsiTheme="majorHAnsi"/>
          <w:sz w:val="24"/>
          <w:szCs w:val="24"/>
        </w:rPr>
      </w:pPr>
      <w:bookmarkStart w:id="530" w:name="_DV_M397"/>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75100FC6" w14:textId="77777777" w:rsidR="00115B11" w:rsidRDefault="005332B6">
      <w:pPr>
        <w:pStyle w:val="Spec1L2"/>
        <w:rPr>
          <w:rFonts w:asciiTheme="majorHAnsi" w:hAnsiTheme="majorHAnsi"/>
          <w:sz w:val="24"/>
          <w:szCs w:val="24"/>
        </w:rPr>
      </w:pPr>
      <w:bookmarkStart w:id="531" w:name="_DV_M398"/>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43A2608"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5D1A133" w14:textId="77777777" w:rsidR="00115B11" w:rsidRDefault="005332B6">
      <w:pPr>
        <w:pStyle w:val="Spec1L2"/>
        <w:rPr>
          <w:rFonts w:asciiTheme="majorHAnsi" w:hAnsiTheme="majorHAnsi"/>
          <w:sz w:val="24"/>
          <w:szCs w:val="24"/>
        </w:rPr>
      </w:pPr>
      <w:bookmarkStart w:id="533" w:name="_DV_M400"/>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6220662" w14:textId="77777777" w:rsidR="00115B11" w:rsidRDefault="005332B6">
      <w:pPr>
        <w:pStyle w:val="Spec1L1"/>
        <w:rPr>
          <w:rFonts w:asciiTheme="majorHAnsi" w:hAnsiTheme="majorHAnsi"/>
          <w:sz w:val="24"/>
          <w:szCs w:val="24"/>
        </w:rPr>
      </w:pPr>
      <w:bookmarkStart w:id="534" w:name="_DV_M401"/>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325BA3CF" w14:textId="77777777" w:rsidR="00115B11" w:rsidRDefault="005332B6">
      <w:pPr>
        <w:pStyle w:val="Spec1L2"/>
        <w:rPr>
          <w:rFonts w:asciiTheme="majorHAnsi" w:hAnsiTheme="majorHAnsi"/>
          <w:sz w:val="24"/>
          <w:szCs w:val="24"/>
        </w:rPr>
      </w:pPr>
      <w:bookmarkStart w:id="535" w:name="_DV_M402"/>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0A81D9C"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C84A23E"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75103B0" w14:textId="77777777" w:rsidR="00115B11" w:rsidRDefault="005332B6">
      <w:pPr>
        <w:pStyle w:val="Spec1L8"/>
        <w:tabs>
          <w:tab w:val="clear" w:pos="2160"/>
        </w:tabs>
        <w:rPr>
          <w:rFonts w:asciiTheme="majorHAnsi" w:hAnsiTheme="majorHAnsi"/>
          <w:sz w:val="24"/>
          <w:szCs w:val="24"/>
        </w:rPr>
      </w:pPr>
      <w:bookmarkStart w:id="538" w:name="_DV_M405"/>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A0729BE" w14:textId="77777777" w:rsidR="00115B11" w:rsidRDefault="005332B6">
      <w:pPr>
        <w:pStyle w:val="Spec1L8"/>
        <w:tabs>
          <w:tab w:val="clear" w:pos="2160"/>
        </w:tabs>
        <w:rPr>
          <w:rFonts w:asciiTheme="majorHAnsi" w:hAnsiTheme="majorHAnsi"/>
          <w:sz w:val="24"/>
          <w:szCs w:val="24"/>
        </w:rPr>
      </w:pPr>
      <w:bookmarkStart w:id="539" w:name="_DV_M406"/>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FD91759"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6616315"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1230DD9"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D702EA" w14:textId="77777777" w:rsidR="00115B11" w:rsidRDefault="005332B6">
      <w:pPr>
        <w:pStyle w:val="Spec1L2"/>
        <w:rPr>
          <w:rFonts w:asciiTheme="majorHAnsi" w:hAnsiTheme="majorHAnsi"/>
          <w:sz w:val="24"/>
          <w:szCs w:val="24"/>
        </w:rPr>
      </w:pPr>
      <w:bookmarkStart w:id="543" w:name="_DV_M410"/>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97B6FA" w14:textId="77777777" w:rsidR="00115B11" w:rsidRDefault="005332B6">
      <w:pPr>
        <w:pStyle w:val="Spec1L2"/>
        <w:rPr>
          <w:rFonts w:asciiTheme="majorHAnsi" w:hAnsiTheme="majorHAnsi"/>
          <w:sz w:val="24"/>
          <w:szCs w:val="24"/>
        </w:rPr>
      </w:pPr>
      <w:bookmarkStart w:id="544" w:name="_DV_M411"/>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6538B48" w14:textId="77777777" w:rsidR="00115B11" w:rsidRDefault="005332B6">
      <w:pPr>
        <w:pStyle w:val="Spec1L1"/>
        <w:rPr>
          <w:rFonts w:asciiTheme="majorHAnsi" w:hAnsiTheme="majorHAnsi"/>
          <w:sz w:val="24"/>
          <w:szCs w:val="24"/>
        </w:rPr>
      </w:pPr>
      <w:bookmarkStart w:id="545" w:name="_DV_M412"/>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3E1329BD" w14:textId="77777777" w:rsidR="00115B11" w:rsidRDefault="005332B6">
      <w:pPr>
        <w:pStyle w:val="Spec1L2"/>
        <w:rPr>
          <w:rFonts w:asciiTheme="majorHAnsi" w:hAnsiTheme="majorHAnsi"/>
          <w:b/>
          <w:sz w:val="24"/>
          <w:szCs w:val="24"/>
          <w:u w:val="single"/>
        </w:rPr>
      </w:pPr>
      <w:bookmarkStart w:id="546" w:name="_DV_M413"/>
      <w:bookmarkEnd w:id="546"/>
      <w:r>
        <w:rPr>
          <w:rFonts w:asciiTheme="majorHAnsi" w:hAnsiTheme="majorHAnsi"/>
          <w:b/>
          <w:sz w:val="24"/>
          <w:szCs w:val="24"/>
          <w:u w:val="single"/>
        </w:rPr>
        <w:t>Definitions</w:t>
      </w:r>
    </w:p>
    <w:p w14:paraId="003516AC"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FB38440"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4E554D4"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F43F76"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13353E1"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925B98E"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4C35C3"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1B71DA9" w14:textId="77777777" w:rsidR="00115B11" w:rsidRDefault="005332B6">
      <w:pPr>
        <w:pStyle w:val="Spec1L3"/>
        <w:rPr>
          <w:rFonts w:asciiTheme="majorHAnsi" w:hAnsiTheme="majorHAnsi"/>
          <w:sz w:val="24"/>
          <w:szCs w:val="24"/>
        </w:rPr>
      </w:pPr>
      <w:bookmarkStart w:id="554" w:name="_DV_M421"/>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8F98921" w14:textId="77777777" w:rsidR="00115B11" w:rsidRDefault="005332B6">
      <w:pPr>
        <w:pStyle w:val="Spec1L2"/>
        <w:rPr>
          <w:rFonts w:asciiTheme="majorHAnsi" w:hAnsiTheme="majorHAnsi"/>
          <w:b/>
          <w:sz w:val="24"/>
          <w:szCs w:val="24"/>
          <w:u w:val="single"/>
        </w:rPr>
      </w:pPr>
      <w:bookmarkStart w:id="555" w:name="_DV_M422"/>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BC9C58D" w14:textId="77777777">
        <w:trPr>
          <w:trHeight w:val="432"/>
        </w:trPr>
        <w:tc>
          <w:tcPr>
            <w:tcW w:w="1008" w:type="dxa"/>
            <w:vAlign w:val="center"/>
          </w:tcPr>
          <w:p w14:paraId="580E7B52" w14:textId="77777777" w:rsidR="00115B11" w:rsidRDefault="00115B11">
            <w:pPr>
              <w:jc w:val="center"/>
              <w:rPr>
                <w:szCs w:val="24"/>
              </w:rPr>
            </w:pPr>
          </w:p>
        </w:tc>
        <w:tc>
          <w:tcPr>
            <w:tcW w:w="3510" w:type="dxa"/>
            <w:vAlign w:val="center"/>
          </w:tcPr>
          <w:p w14:paraId="3E9DEBC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B6C10B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9409DDE" w14:textId="77777777">
        <w:tc>
          <w:tcPr>
            <w:tcW w:w="1008" w:type="dxa"/>
          </w:tcPr>
          <w:p w14:paraId="56AC64E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EA6B72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CCC009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44A53EF" w14:textId="77777777">
        <w:tc>
          <w:tcPr>
            <w:tcW w:w="1008" w:type="dxa"/>
          </w:tcPr>
          <w:p w14:paraId="4EF519C6" w14:textId="77777777" w:rsidR="00115B11" w:rsidRDefault="00115B11">
            <w:pPr>
              <w:rPr>
                <w:rFonts w:asciiTheme="majorHAnsi" w:hAnsiTheme="majorHAnsi"/>
                <w:sz w:val="24"/>
                <w:szCs w:val="24"/>
              </w:rPr>
            </w:pPr>
          </w:p>
        </w:tc>
        <w:tc>
          <w:tcPr>
            <w:tcW w:w="3510" w:type="dxa"/>
          </w:tcPr>
          <w:p w14:paraId="2BEAAFC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56525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68760BC" w14:textId="77777777">
        <w:tc>
          <w:tcPr>
            <w:tcW w:w="1008" w:type="dxa"/>
          </w:tcPr>
          <w:p w14:paraId="6282E238" w14:textId="77777777" w:rsidR="00115B11" w:rsidRDefault="00115B11">
            <w:pPr>
              <w:rPr>
                <w:rFonts w:asciiTheme="majorHAnsi" w:hAnsiTheme="majorHAnsi"/>
                <w:sz w:val="24"/>
                <w:szCs w:val="24"/>
              </w:rPr>
            </w:pPr>
          </w:p>
        </w:tc>
        <w:tc>
          <w:tcPr>
            <w:tcW w:w="3510" w:type="dxa"/>
          </w:tcPr>
          <w:p w14:paraId="522D7BD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F517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8E71E5C" w14:textId="77777777">
        <w:tc>
          <w:tcPr>
            <w:tcW w:w="1008" w:type="dxa"/>
          </w:tcPr>
          <w:p w14:paraId="6296CD08" w14:textId="77777777" w:rsidR="00115B11" w:rsidRDefault="00115B11">
            <w:pPr>
              <w:rPr>
                <w:rFonts w:asciiTheme="majorHAnsi" w:hAnsiTheme="majorHAnsi"/>
                <w:sz w:val="24"/>
                <w:szCs w:val="24"/>
              </w:rPr>
            </w:pPr>
          </w:p>
        </w:tc>
        <w:tc>
          <w:tcPr>
            <w:tcW w:w="3510" w:type="dxa"/>
          </w:tcPr>
          <w:p w14:paraId="4E44A9B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B2F83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4529209" w14:textId="77777777">
        <w:tc>
          <w:tcPr>
            <w:tcW w:w="1008" w:type="dxa"/>
          </w:tcPr>
          <w:p w14:paraId="458471A9" w14:textId="77777777" w:rsidR="00115B11" w:rsidRDefault="00115B11">
            <w:pPr>
              <w:rPr>
                <w:rFonts w:asciiTheme="majorHAnsi" w:hAnsiTheme="majorHAnsi"/>
                <w:sz w:val="24"/>
                <w:szCs w:val="24"/>
              </w:rPr>
            </w:pPr>
          </w:p>
        </w:tc>
        <w:tc>
          <w:tcPr>
            <w:tcW w:w="3510" w:type="dxa"/>
          </w:tcPr>
          <w:p w14:paraId="050929C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B937D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61561F" w14:textId="77777777">
        <w:tc>
          <w:tcPr>
            <w:tcW w:w="1008" w:type="dxa"/>
          </w:tcPr>
          <w:p w14:paraId="1EB9522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691E88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6916F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732A43E" w14:textId="77777777">
        <w:tc>
          <w:tcPr>
            <w:tcW w:w="1008" w:type="dxa"/>
          </w:tcPr>
          <w:p w14:paraId="5531DD3E" w14:textId="77777777" w:rsidR="00115B11" w:rsidRDefault="00115B11">
            <w:pPr>
              <w:rPr>
                <w:rFonts w:asciiTheme="majorHAnsi" w:hAnsiTheme="majorHAnsi"/>
                <w:sz w:val="24"/>
                <w:szCs w:val="24"/>
              </w:rPr>
            </w:pPr>
          </w:p>
        </w:tc>
        <w:tc>
          <w:tcPr>
            <w:tcW w:w="3510" w:type="dxa"/>
          </w:tcPr>
          <w:p w14:paraId="750188A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6E3AB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A75E0F1" w14:textId="77777777">
        <w:tc>
          <w:tcPr>
            <w:tcW w:w="1008" w:type="dxa"/>
          </w:tcPr>
          <w:p w14:paraId="6CD3CFF6" w14:textId="77777777" w:rsidR="00115B11" w:rsidRDefault="00115B11">
            <w:pPr>
              <w:rPr>
                <w:rFonts w:asciiTheme="majorHAnsi" w:hAnsiTheme="majorHAnsi"/>
                <w:sz w:val="24"/>
                <w:szCs w:val="24"/>
              </w:rPr>
            </w:pPr>
          </w:p>
        </w:tc>
        <w:tc>
          <w:tcPr>
            <w:tcW w:w="3510" w:type="dxa"/>
          </w:tcPr>
          <w:p w14:paraId="14DE10D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63A02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B8C8A07" w14:textId="77777777">
        <w:tc>
          <w:tcPr>
            <w:tcW w:w="1008" w:type="dxa"/>
          </w:tcPr>
          <w:p w14:paraId="3743492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B5A419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09267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CBDD39" w14:textId="77777777">
        <w:tc>
          <w:tcPr>
            <w:tcW w:w="1008" w:type="dxa"/>
          </w:tcPr>
          <w:p w14:paraId="69980B3A" w14:textId="77777777" w:rsidR="00115B11" w:rsidRDefault="00115B11">
            <w:pPr>
              <w:rPr>
                <w:rFonts w:asciiTheme="majorHAnsi" w:hAnsiTheme="majorHAnsi"/>
                <w:sz w:val="24"/>
                <w:szCs w:val="24"/>
              </w:rPr>
            </w:pPr>
          </w:p>
        </w:tc>
        <w:tc>
          <w:tcPr>
            <w:tcW w:w="3510" w:type="dxa"/>
          </w:tcPr>
          <w:p w14:paraId="08F3A45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5F533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552C685" w14:textId="77777777">
        <w:tc>
          <w:tcPr>
            <w:tcW w:w="1008" w:type="dxa"/>
          </w:tcPr>
          <w:p w14:paraId="69F28CBA" w14:textId="77777777" w:rsidR="00115B11" w:rsidRDefault="00115B11">
            <w:pPr>
              <w:rPr>
                <w:rFonts w:asciiTheme="majorHAnsi" w:hAnsiTheme="majorHAnsi"/>
                <w:sz w:val="24"/>
                <w:szCs w:val="24"/>
              </w:rPr>
            </w:pPr>
          </w:p>
        </w:tc>
        <w:tc>
          <w:tcPr>
            <w:tcW w:w="3510" w:type="dxa"/>
          </w:tcPr>
          <w:p w14:paraId="190D9E2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A79FF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1DB2B77" w14:textId="77777777">
        <w:tc>
          <w:tcPr>
            <w:tcW w:w="1008" w:type="dxa"/>
          </w:tcPr>
          <w:p w14:paraId="0396D661" w14:textId="77777777" w:rsidR="00115B11" w:rsidRDefault="00115B11">
            <w:pPr>
              <w:rPr>
                <w:rFonts w:asciiTheme="majorHAnsi" w:hAnsiTheme="majorHAnsi"/>
                <w:sz w:val="24"/>
                <w:szCs w:val="24"/>
              </w:rPr>
            </w:pPr>
          </w:p>
        </w:tc>
        <w:tc>
          <w:tcPr>
            <w:tcW w:w="3510" w:type="dxa"/>
          </w:tcPr>
          <w:p w14:paraId="4CAAF6A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5C5D7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01F2E39" w14:textId="77777777" w:rsidR="00115B11" w:rsidRDefault="00115B11">
      <w:pPr>
        <w:rPr>
          <w:rFonts w:asciiTheme="majorHAnsi" w:hAnsiTheme="majorHAnsi"/>
          <w:sz w:val="24"/>
          <w:szCs w:val="24"/>
        </w:rPr>
      </w:pPr>
    </w:p>
    <w:p w14:paraId="773D312C" w14:textId="77777777" w:rsidR="00115B11" w:rsidRDefault="005332B6">
      <w:pPr>
        <w:pStyle w:val="BlockText"/>
        <w:rPr>
          <w:rFonts w:asciiTheme="majorHAnsi" w:hAnsiTheme="majorHAnsi"/>
          <w:sz w:val="24"/>
          <w:szCs w:val="24"/>
        </w:rPr>
      </w:pPr>
      <w:bookmarkStart w:id="556" w:name="_DV_M423"/>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194578E" w14:textId="77777777" w:rsidR="00115B11" w:rsidRDefault="005332B6">
      <w:pPr>
        <w:pStyle w:val="Spec1L2"/>
        <w:rPr>
          <w:rFonts w:asciiTheme="majorHAnsi" w:hAnsiTheme="majorHAnsi"/>
          <w:b/>
          <w:sz w:val="24"/>
          <w:szCs w:val="24"/>
          <w:u w:val="single"/>
        </w:rPr>
      </w:pPr>
      <w:bookmarkStart w:id="557" w:name="_DV_M424"/>
      <w:bookmarkEnd w:id="557"/>
      <w:r>
        <w:rPr>
          <w:rFonts w:asciiTheme="majorHAnsi" w:hAnsiTheme="majorHAnsi"/>
          <w:b/>
          <w:sz w:val="24"/>
          <w:szCs w:val="24"/>
          <w:u w:val="single"/>
        </w:rPr>
        <w:t>DNS</w:t>
      </w:r>
    </w:p>
    <w:p w14:paraId="32EF8BB9" w14:textId="77777777" w:rsidR="00115B11" w:rsidRDefault="005332B6">
      <w:pPr>
        <w:pStyle w:val="Spec1L3"/>
        <w:rPr>
          <w:rFonts w:asciiTheme="majorHAnsi" w:hAnsiTheme="majorHAnsi"/>
          <w:sz w:val="24"/>
          <w:szCs w:val="24"/>
        </w:rPr>
      </w:pPr>
      <w:bookmarkStart w:id="558" w:name="_DV_M425"/>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AD00756"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9B62608"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BDDAA15"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D2A70E"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95FA7DB"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5B73DAC"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C5C368"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AE6310B"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BF438AF"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32F5935" w14:textId="77777777" w:rsidR="00115B11" w:rsidRDefault="005332B6">
      <w:pPr>
        <w:pStyle w:val="Spec1L3"/>
        <w:rPr>
          <w:rFonts w:asciiTheme="majorHAnsi" w:hAnsiTheme="majorHAnsi"/>
          <w:sz w:val="24"/>
          <w:szCs w:val="24"/>
        </w:rPr>
      </w:pPr>
      <w:bookmarkStart w:id="568" w:name="_DV_M435"/>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A7E129B" w14:textId="77777777" w:rsidR="00115B11" w:rsidRDefault="005332B6">
      <w:pPr>
        <w:pStyle w:val="Spec1L2"/>
        <w:rPr>
          <w:rFonts w:asciiTheme="majorHAnsi" w:hAnsiTheme="majorHAnsi"/>
          <w:b/>
          <w:sz w:val="24"/>
          <w:szCs w:val="24"/>
          <w:u w:val="single"/>
        </w:rPr>
      </w:pPr>
      <w:bookmarkStart w:id="569" w:name="_DV_M436"/>
      <w:bookmarkEnd w:id="569"/>
      <w:r>
        <w:rPr>
          <w:rFonts w:asciiTheme="majorHAnsi" w:hAnsiTheme="majorHAnsi"/>
          <w:b/>
          <w:sz w:val="24"/>
          <w:szCs w:val="24"/>
          <w:u w:val="single"/>
        </w:rPr>
        <w:t>RDDS</w:t>
      </w:r>
    </w:p>
    <w:p w14:paraId="119CA1AC" w14:textId="77777777" w:rsidR="00115B11" w:rsidRDefault="005332B6">
      <w:pPr>
        <w:pStyle w:val="Spec1L3"/>
        <w:rPr>
          <w:rFonts w:asciiTheme="majorHAnsi" w:hAnsiTheme="majorHAnsi"/>
          <w:sz w:val="24"/>
          <w:szCs w:val="24"/>
        </w:rPr>
      </w:pPr>
      <w:bookmarkStart w:id="570" w:name="_DV_M437"/>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0F30366" w14:textId="77777777" w:rsidR="00115B11" w:rsidRDefault="005332B6">
      <w:pPr>
        <w:pStyle w:val="Spec1L3"/>
        <w:rPr>
          <w:rFonts w:asciiTheme="majorHAnsi" w:hAnsiTheme="majorHAnsi"/>
          <w:sz w:val="24"/>
          <w:szCs w:val="24"/>
        </w:rPr>
      </w:pPr>
      <w:bookmarkStart w:id="571" w:name="_DV_M438"/>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D63792" w14:textId="77777777" w:rsidR="00115B11" w:rsidRDefault="005332B6">
      <w:pPr>
        <w:pStyle w:val="Spec1L3"/>
        <w:rPr>
          <w:rFonts w:asciiTheme="majorHAnsi" w:hAnsiTheme="majorHAnsi"/>
          <w:sz w:val="24"/>
          <w:szCs w:val="24"/>
        </w:rPr>
      </w:pPr>
      <w:bookmarkStart w:id="572" w:name="_DV_M439"/>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61EBBDF" w14:textId="77777777" w:rsidR="00115B11" w:rsidRDefault="005332B6">
      <w:pPr>
        <w:pStyle w:val="Spec1L3"/>
        <w:rPr>
          <w:rFonts w:asciiTheme="majorHAnsi" w:hAnsiTheme="majorHAnsi"/>
          <w:sz w:val="24"/>
          <w:szCs w:val="24"/>
        </w:rPr>
      </w:pPr>
      <w:bookmarkStart w:id="573" w:name="_DV_M440"/>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41A4011" w14:textId="77777777" w:rsidR="00115B11" w:rsidRDefault="005332B6">
      <w:pPr>
        <w:pStyle w:val="Spec1L3"/>
        <w:rPr>
          <w:rFonts w:asciiTheme="majorHAnsi" w:hAnsiTheme="majorHAnsi"/>
          <w:sz w:val="24"/>
          <w:szCs w:val="24"/>
        </w:rPr>
      </w:pPr>
      <w:bookmarkStart w:id="574" w:name="_DV_M441"/>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E188ECA" w14:textId="77777777" w:rsidR="00115B11" w:rsidRDefault="005332B6">
      <w:pPr>
        <w:pStyle w:val="Spec1L3"/>
        <w:rPr>
          <w:rFonts w:asciiTheme="majorHAnsi" w:hAnsiTheme="majorHAnsi"/>
          <w:sz w:val="24"/>
          <w:szCs w:val="24"/>
        </w:rPr>
      </w:pPr>
      <w:bookmarkStart w:id="575" w:name="_DV_M442"/>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F2AA138"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1779FE9"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53E7AD2"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8FAA793" w14:textId="77777777" w:rsidR="008849A3" w:rsidRDefault="008849A3">
      <w:pPr>
        <w:pStyle w:val="BodyText"/>
        <w:rPr>
          <w:szCs w:val="24"/>
        </w:rPr>
      </w:pPr>
    </w:p>
    <w:p w14:paraId="02FB91B7" w14:textId="77777777" w:rsidR="00115B11" w:rsidRDefault="005332B6">
      <w:pPr>
        <w:pStyle w:val="Spec1L2"/>
        <w:rPr>
          <w:rFonts w:asciiTheme="majorHAnsi" w:hAnsiTheme="majorHAnsi"/>
          <w:b/>
          <w:sz w:val="24"/>
          <w:szCs w:val="24"/>
          <w:u w:val="single"/>
        </w:rPr>
      </w:pPr>
      <w:bookmarkStart w:id="579" w:name="_DV_M447"/>
      <w:bookmarkEnd w:id="579"/>
      <w:r>
        <w:rPr>
          <w:rFonts w:asciiTheme="majorHAnsi" w:hAnsiTheme="majorHAnsi"/>
          <w:b/>
          <w:sz w:val="24"/>
          <w:szCs w:val="24"/>
          <w:u w:val="single"/>
        </w:rPr>
        <w:lastRenderedPageBreak/>
        <w:t>EPP</w:t>
      </w:r>
    </w:p>
    <w:p w14:paraId="0811CEC2"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E35A193"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845E9B"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2E4594"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2FF1B8"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758E719"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8A6A051" w14:textId="77777777" w:rsidR="00115B11" w:rsidRDefault="005332B6">
      <w:pPr>
        <w:pStyle w:val="Spec1L3"/>
        <w:rPr>
          <w:rFonts w:asciiTheme="majorHAnsi" w:hAnsiTheme="majorHAnsi"/>
          <w:sz w:val="24"/>
          <w:szCs w:val="24"/>
        </w:rPr>
      </w:pPr>
      <w:bookmarkStart w:id="586" w:name="_DV_M455"/>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613565"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B4A21BC" w14:textId="77777777" w:rsidR="00115B11" w:rsidRDefault="005332B6">
      <w:pPr>
        <w:pStyle w:val="Spec1L3"/>
        <w:rPr>
          <w:rFonts w:asciiTheme="majorHAnsi" w:hAnsiTheme="majorHAnsi"/>
          <w:sz w:val="24"/>
          <w:szCs w:val="24"/>
        </w:rPr>
      </w:pPr>
      <w:bookmarkStart w:id="588" w:name="_DV_M457"/>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5FCEC0F" w14:textId="77777777" w:rsidR="00115B11" w:rsidRDefault="005332B6">
      <w:pPr>
        <w:pStyle w:val="Spec1L2"/>
        <w:rPr>
          <w:rFonts w:asciiTheme="majorHAnsi" w:hAnsiTheme="majorHAnsi"/>
          <w:b/>
          <w:sz w:val="24"/>
          <w:szCs w:val="24"/>
          <w:u w:val="single"/>
        </w:rPr>
      </w:pPr>
      <w:bookmarkStart w:id="589" w:name="_DV_M458"/>
      <w:bookmarkEnd w:id="589"/>
      <w:r>
        <w:rPr>
          <w:rFonts w:asciiTheme="majorHAnsi" w:hAnsiTheme="majorHAnsi"/>
          <w:b/>
          <w:sz w:val="24"/>
          <w:szCs w:val="24"/>
          <w:u w:val="single"/>
        </w:rPr>
        <w:t>Emergency Thresholds</w:t>
      </w:r>
    </w:p>
    <w:p w14:paraId="62F8CF38"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483D59F" w14:textId="77777777">
        <w:trPr>
          <w:trHeight w:val="432"/>
        </w:trPr>
        <w:tc>
          <w:tcPr>
            <w:tcW w:w="2808" w:type="dxa"/>
            <w:vAlign w:val="center"/>
          </w:tcPr>
          <w:p w14:paraId="7E32740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09A24D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79399DA" w14:textId="77777777">
        <w:trPr>
          <w:trHeight w:val="144"/>
        </w:trPr>
        <w:tc>
          <w:tcPr>
            <w:tcW w:w="2808" w:type="dxa"/>
            <w:vAlign w:val="center"/>
          </w:tcPr>
          <w:p w14:paraId="30A7114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44F76F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CAFA35" w14:textId="77777777">
        <w:trPr>
          <w:trHeight w:val="144"/>
        </w:trPr>
        <w:tc>
          <w:tcPr>
            <w:tcW w:w="2808" w:type="dxa"/>
            <w:vAlign w:val="center"/>
          </w:tcPr>
          <w:p w14:paraId="04821BE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E7579B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2073400" w14:textId="77777777">
        <w:trPr>
          <w:trHeight w:val="144"/>
        </w:trPr>
        <w:tc>
          <w:tcPr>
            <w:tcW w:w="2808" w:type="dxa"/>
            <w:vAlign w:val="center"/>
          </w:tcPr>
          <w:p w14:paraId="44ED9AD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A5A374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F082D09" w14:textId="77777777">
        <w:trPr>
          <w:trHeight w:val="144"/>
        </w:trPr>
        <w:tc>
          <w:tcPr>
            <w:tcW w:w="2808" w:type="dxa"/>
            <w:vAlign w:val="center"/>
          </w:tcPr>
          <w:p w14:paraId="0962A6F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8ACFA3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E7BE295" w14:textId="77777777">
        <w:trPr>
          <w:trHeight w:val="144"/>
        </w:trPr>
        <w:tc>
          <w:tcPr>
            <w:tcW w:w="2808" w:type="dxa"/>
            <w:vAlign w:val="center"/>
          </w:tcPr>
          <w:p w14:paraId="47B45AF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D1234A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1B05336" w14:textId="77777777" w:rsidR="00115B11" w:rsidRDefault="00115B11">
      <w:pPr>
        <w:rPr>
          <w:rFonts w:asciiTheme="majorHAnsi" w:hAnsiTheme="majorHAnsi"/>
          <w:sz w:val="24"/>
          <w:szCs w:val="24"/>
        </w:rPr>
      </w:pPr>
    </w:p>
    <w:p w14:paraId="0474F372" w14:textId="77777777" w:rsidR="00115B11" w:rsidRDefault="005332B6">
      <w:pPr>
        <w:pStyle w:val="Spec1L2"/>
        <w:rPr>
          <w:rFonts w:asciiTheme="majorHAnsi" w:hAnsiTheme="majorHAnsi"/>
          <w:b/>
          <w:sz w:val="24"/>
          <w:szCs w:val="24"/>
          <w:u w:val="single"/>
        </w:rPr>
      </w:pPr>
      <w:bookmarkStart w:id="591" w:name="_DV_M460"/>
      <w:bookmarkEnd w:id="591"/>
      <w:r>
        <w:rPr>
          <w:rFonts w:asciiTheme="majorHAnsi" w:hAnsiTheme="majorHAnsi"/>
          <w:b/>
          <w:sz w:val="24"/>
          <w:szCs w:val="24"/>
          <w:u w:val="single"/>
        </w:rPr>
        <w:t>Emergency Escalation</w:t>
      </w:r>
    </w:p>
    <w:p w14:paraId="15AC1211"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53DCBC1" w14:textId="77777777" w:rsidR="00115B11" w:rsidRDefault="005332B6">
      <w:pPr>
        <w:pStyle w:val="BlockText"/>
        <w:rPr>
          <w:rFonts w:asciiTheme="majorHAnsi" w:hAnsiTheme="majorHAnsi"/>
          <w:sz w:val="24"/>
          <w:szCs w:val="24"/>
        </w:rPr>
      </w:pPr>
      <w:bookmarkStart w:id="593" w:name="_DV_M462"/>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EBE59B8" w14:textId="77777777" w:rsidR="00115B11" w:rsidRDefault="005332B6">
      <w:pPr>
        <w:pStyle w:val="Spec1L3"/>
        <w:rPr>
          <w:rFonts w:asciiTheme="majorHAnsi" w:hAnsiTheme="majorHAnsi"/>
          <w:b/>
          <w:sz w:val="24"/>
          <w:szCs w:val="24"/>
        </w:rPr>
      </w:pPr>
      <w:bookmarkStart w:id="594" w:name="_DV_M463"/>
      <w:bookmarkEnd w:id="594"/>
      <w:r>
        <w:rPr>
          <w:rFonts w:asciiTheme="majorHAnsi" w:hAnsiTheme="majorHAnsi"/>
          <w:b/>
          <w:sz w:val="24"/>
          <w:szCs w:val="24"/>
        </w:rPr>
        <w:t xml:space="preserve">Emergency Escalation initiated by ICANN </w:t>
      </w:r>
    </w:p>
    <w:p w14:paraId="5784C0EF" w14:textId="77777777" w:rsidR="00115B11" w:rsidRDefault="005332B6">
      <w:pPr>
        <w:pStyle w:val="BlockText"/>
        <w:rPr>
          <w:rFonts w:asciiTheme="majorHAnsi" w:hAnsiTheme="majorHAnsi"/>
          <w:sz w:val="24"/>
          <w:szCs w:val="24"/>
        </w:rPr>
      </w:pPr>
      <w:bookmarkStart w:id="595" w:name="_DV_M464"/>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AEA698B" w14:textId="77777777" w:rsidR="00115B11" w:rsidRDefault="005332B6">
      <w:pPr>
        <w:pStyle w:val="Spec1L3"/>
        <w:rPr>
          <w:rFonts w:asciiTheme="majorHAnsi" w:hAnsiTheme="majorHAnsi"/>
          <w:b/>
          <w:sz w:val="24"/>
          <w:szCs w:val="24"/>
        </w:rPr>
      </w:pPr>
      <w:bookmarkStart w:id="596" w:name="_DV_M465"/>
      <w:bookmarkEnd w:id="596"/>
      <w:r>
        <w:rPr>
          <w:rFonts w:asciiTheme="majorHAnsi" w:hAnsiTheme="majorHAnsi"/>
          <w:b/>
          <w:sz w:val="24"/>
          <w:szCs w:val="24"/>
        </w:rPr>
        <w:t xml:space="preserve">Emergency Escalation initiated by Registrars </w:t>
      </w:r>
    </w:p>
    <w:p w14:paraId="2DDFAF5F" w14:textId="77777777" w:rsidR="00115B11" w:rsidRDefault="005332B6">
      <w:pPr>
        <w:pStyle w:val="BlockText"/>
        <w:rPr>
          <w:rFonts w:asciiTheme="majorHAnsi" w:hAnsiTheme="majorHAnsi"/>
          <w:sz w:val="24"/>
          <w:szCs w:val="24"/>
        </w:rPr>
      </w:pPr>
      <w:bookmarkStart w:id="597" w:name="_DV_M466"/>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95799FD" w14:textId="77777777" w:rsidR="00115B11" w:rsidRDefault="005332B6">
      <w:pPr>
        <w:pStyle w:val="Spec1L3"/>
        <w:rPr>
          <w:rFonts w:asciiTheme="majorHAnsi" w:hAnsiTheme="majorHAnsi"/>
          <w:b/>
          <w:sz w:val="24"/>
          <w:szCs w:val="24"/>
        </w:rPr>
      </w:pPr>
      <w:bookmarkStart w:id="598" w:name="_DV_M467"/>
      <w:bookmarkEnd w:id="598"/>
      <w:r>
        <w:rPr>
          <w:rFonts w:asciiTheme="majorHAnsi" w:hAnsiTheme="majorHAnsi"/>
          <w:b/>
          <w:sz w:val="24"/>
          <w:szCs w:val="24"/>
        </w:rPr>
        <w:t xml:space="preserve">Notifications of Outages and Maintenance </w:t>
      </w:r>
    </w:p>
    <w:p w14:paraId="30BB6DE1" w14:textId="77777777" w:rsidR="00115B11" w:rsidRDefault="005332B6">
      <w:pPr>
        <w:pStyle w:val="BlockText"/>
        <w:rPr>
          <w:rFonts w:asciiTheme="majorHAnsi" w:hAnsiTheme="majorHAnsi"/>
          <w:sz w:val="24"/>
          <w:szCs w:val="24"/>
        </w:rPr>
      </w:pPr>
      <w:bookmarkStart w:id="599" w:name="_DV_M468"/>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1732B07" w14:textId="77777777" w:rsidR="00115B11" w:rsidRDefault="005332B6">
      <w:pPr>
        <w:pStyle w:val="BlockText"/>
        <w:rPr>
          <w:rFonts w:asciiTheme="majorHAnsi" w:hAnsiTheme="majorHAnsi"/>
          <w:sz w:val="24"/>
          <w:szCs w:val="24"/>
        </w:rPr>
      </w:pPr>
      <w:bookmarkStart w:id="600" w:name="_DV_M469"/>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A4680A9" w14:textId="77777777" w:rsidR="00115B11" w:rsidRDefault="005332B6">
      <w:pPr>
        <w:pStyle w:val="Spec1L2"/>
        <w:rPr>
          <w:rFonts w:asciiTheme="majorHAnsi" w:hAnsiTheme="majorHAnsi"/>
          <w:b/>
          <w:sz w:val="24"/>
          <w:szCs w:val="24"/>
          <w:u w:val="single"/>
        </w:rPr>
      </w:pPr>
      <w:bookmarkStart w:id="601" w:name="_DV_M470"/>
      <w:bookmarkEnd w:id="601"/>
      <w:r>
        <w:rPr>
          <w:rFonts w:asciiTheme="majorHAnsi" w:hAnsiTheme="majorHAnsi"/>
          <w:b/>
          <w:sz w:val="24"/>
          <w:szCs w:val="24"/>
          <w:u w:val="single"/>
        </w:rPr>
        <w:t>Covenants of Performance Measurement</w:t>
      </w:r>
    </w:p>
    <w:p w14:paraId="5DC2BA6B" w14:textId="77777777" w:rsidR="00115B11" w:rsidRDefault="005332B6">
      <w:pPr>
        <w:pStyle w:val="Spec1L3"/>
        <w:rPr>
          <w:rFonts w:asciiTheme="majorHAnsi" w:hAnsiTheme="majorHAnsi"/>
          <w:sz w:val="24"/>
          <w:szCs w:val="24"/>
        </w:rPr>
      </w:pPr>
      <w:bookmarkStart w:id="602" w:name="_DV_M471"/>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27691B6" w14:textId="77777777" w:rsidR="00115B11" w:rsidRDefault="005332B6">
      <w:pPr>
        <w:pStyle w:val="Spec1L3"/>
        <w:rPr>
          <w:rFonts w:asciiTheme="majorHAnsi" w:hAnsiTheme="majorHAnsi"/>
          <w:sz w:val="24"/>
          <w:szCs w:val="24"/>
        </w:rPr>
      </w:pPr>
      <w:bookmarkStart w:id="603" w:name="_DV_M472"/>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9C0A9B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F3CA176" w14:textId="77777777" w:rsidR="00012D69" w:rsidRDefault="00012D69">
      <w:pPr>
        <w:pStyle w:val="Spec1L1"/>
        <w:rPr>
          <w:rFonts w:asciiTheme="majorHAnsi" w:hAnsiTheme="majorHAnsi"/>
          <w:sz w:val="24"/>
          <w:szCs w:val="24"/>
        </w:rPr>
      </w:pPr>
      <w:bookmarkStart w:id="605" w:name="_DV_M473"/>
      <w:bookmarkEnd w:id="605"/>
      <w:r>
        <w:rPr>
          <w:rFonts w:asciiTheme="majorHAnsi" w:hAnsiTheme="majorHAnsi"/>
          <w:sz w:val="24"/>
          <w:szCs w:val="24"/>
        </w:rPr>
        <w:lastRenderedPageBreak/>
        <w:br/>
      </w:r>
      <w:r>
        <w:rPr>
          <w:rFonts w:asciiTheme="majorHAnsi" w:hAnsiTheme="majorHAnsi"/>
          <w:sz w:val="24"/>
          <w:szCs w:val="24"/>
        </w:rPr>
        <w:br/>
        <w:t>PUBLIC INTEREST COMMITMENTS</w:t>
      </w:r>
    </w:p>
    <w:p w14:paraId="740AF19F" w14:textId="77777777" w:rsidR="00012D69" w:rsidRDefault="00012D69">
      <w:pPr>
        <w:pStyle w:val="ListParagraph"/>
        <w:numPr>
          <w:ilvl w:val="0"/>
          <w:numId w:val="26"/>
        </w:numPr>
        <w:rPr>
          <w:rFonts w:ascii="Cambria" w:eastAsia="MS Gothic" w:hAnsi="Cambria" w:cs="Cambria"/>
          <w:color w:val="000000"/>
          <w:sz w:val="24"/>
          <w:szCs w:val="24"/>
        </w:rPr>
      </w:pPr>
      <w:bookmarkStart w:id="606" w:name="_DV_M474"/>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E46515" w14:textId="77777777" w:rsidR="00012D69" w:rsidRDefault="00012D69">
      <w:pPr>
        <w:rPr>
          <w:rFonts w:ascii="Cambria" w:eastAsia="MS Gothic" w:hAnsi="Cambria" w:cs="Cambria"/>
          <w:color w:val="000000"/>
          <w:sz w:val="24"/>
          <w:szCs w:val="24"/>
        </w:rPr>
      </w:pPr>
    </w:p>
    <w:p w14:paraId="6F06CE70" w14:textId="77777777" w:rsidR="001009B7" w:rsidRDefault="00235394">
      <w:pPr>
        <w:pStyle w:val="ListParagraph"/>
        <w:numPr>
          <w:ilvl w:val="0"/>
          <w:numId w:val="26"/>
        </w:numPr>
        <w:rPr>
          <w:rFonts w:ascii="Cambria" w:eastAsia="MS Gothic" w:hAnsi="Cambria" w:cs="Cambria"/>
          <w:sz w:val="24"/>
          <w:szCs w:val="24"/>
        </w:rPr>
      </w:pPr>
      <w:bookmarkStart w:id="607" w:name="_DV_C13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2"/>
      <w:bookmarkStart w:id="609" w:name="_DV_C135"/>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6"/>
      <w:bookmarkEnd w:id="608"/>
      <w:bookmarkEnd w:id="609"/>
      <w:r>
        <w:rPr>
          <w:rStyle w:val="DeltaViewDeletion"/>
          <w:rFonts w:ascii="Cambria" w:hAnsi="Cambria" w:cs="Cambria"/>
          <w:sz w:val="24"/>
          <w:szCs w:val="24"/>
        </w:rPr>
        <w:t>[url to be inserted when final procedure is adopted]</w:t>
      </w:r>
      <w:bookmarkStart w:id="611" w:name="_DV_X144"/>
      <w:bookmarkStart w:id="612" w:name="_DV_C137"/>
      <w:bookmarkEnd w:id="610"/>
      <w:r>
        <w:rPr>
          <w:rStyle w:val="DeltaViewMoveSource"/>
          <w:rFonts w:ascii="Cambria" w:hAnsi="Cambria" w:cs="Cambria"/>
          <w:sz w:val="24"/>
          <w:szCs w:val="24"/>
        </w:rPr>
        <w:t xml:space="preserve">), which may be revised in immaterial respects by ICANN from time to time (the “PICDRP”). </w:t>
      </w:r>
      <w:bookmarkEnd w:id="611"/>
      <w:bookmarkEnd w:id="612"/>
      <w:r>
        <w:rPr>
          <w:rStyle w:val="DeltaViewDeletion"/>
          <w:rFonts w:ascii="Cambria" w:hAnsi="Cambria" w:cs="Cambria"/>
          <w:strike w:val="0"/>
          <w:color w:val="auto"/>
          <w:sz w:val="24"/>
          <w:szCs w:val="24"/>
        </w:rPr>
        <w:t xml:space="preserve"> </w:t>
      </w:r>
      <w:bookmarkStart w:id="613" w:name="_DV_X156"/>
      <w:bookmarkStart w:id="614" w:name="_DV_C138"/>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39"/>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732A8988" w14:textId="77777777" w:rsidR="001009B7" w:rsidRDefault="001009B7">
      <w:pPr>
        <w:pStyle w:val="ListParagraph"/>
        <w:rPr>
          <w:rFonts w:ascii="Cambria" w:eastAsia="MS Gothic" w:hAnsi="Cambria" w:cs="Cambria"/>
          <w:sz w:val="24"/>
          <w:szCs w:val="24"/>
        </w:rPr>
      </w:pPr>
    </w:p>
    <w:p w14:paraId="41EB2782" w14:textId="77777777" w:rsidR="00235394" w:rsidRDefault="00235394">
      <w:pPr>
        <w:pStyle w:val="ListParagraph"/>
        <w:rPr>
          <w:rFonts w:ascii="Cambria" w:eastAsia="MS Gothic" w:hAnsi="Cambria" w:cs="Cambria"/>
          <w:color w:val="000000"/>
          <w:sz w:val="24"/>
          <w:szCs w:val="24"/>
        </w:rPr>
      </w:pPr>
      <w:bookmarkStart w:id="616" w:name="_DV_C140"/>
      <w:r>
        <w:rPr>
          <w:rStyle w:val="DeltaViewDeletion"/>
          <w:rFonts w:ascii="Cambria" w:eastAsia="MS Gothic" w:hAnsi="Cambria" w:cs="Cambria"/>
          <w:sz w:val="24"/>
          <w:szCs w:val="24"/>
        </w:rPr>
        <w:t>[Registry Operator to insert specific application sections here, if applicable]</w:t>
      </w:r>
      <w:bookmarkEnd w:id="616"/>
    </w:p>
    <w:p w14:paraId="75577EDD" w14:textId="77777777" w:rsidR="00012D69" w:rsidRDefault="00012D69">
      <w:pPr>
        <w:pStyle w:val="ListParagraph"/>
        <w:rPr>
          <w:rFonts w:ascii="Cambria" w:eastAsia="MS Gothic" w:hAnsi="Cambria" w:cs="Cambria"/>
          <w:color w:val="000000"/>
          <w:sz w:val="24"/>
          <w:szCs w:val="24"/>
        </w:rPr>
      </w:pPr>
    </w:p>
    <w:p w14:paraId="38AADFEB"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55"/>
      <w:bookmarkStart w:id="618" w:name="_DV_C141"/>
      <w:r w:rsidR="005332B6">
        <w:rPr>
          <w:rStyle w:val="DeltaViewMoveSource"/>
          <w:rFonts w:ascii="Cambria" w:eastAsia="MS Gothic" w:hAnsi="Cambria" w:cs="Cambria"/>
          <w:sz w:val="24"/>
          <w:szCs w:val="24"/>
        </w:rPr>
        <w:t xml:space="preserve"> shall be enforceable by ICANN and through the PICDRP. </w:t>
      </w:r>
      <w:bookmarkStart w:id="619" w:name="_DV_X135"/>
      <w:bookmarkStart w:id="620" w:name="_DV_C142"/>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3"/>
      <w:bookmarkEnd w:id="619"/>
      <w:bookmarkEnd w:id="620"/>
      <w:r w:rsidR="00305262">
        <w:rPr>
          <w:rStyle w:val="DeltaViewInsertion"/>
          <w:szCs w:val="24"/>
        </w:rPr>
        <w:fldChar w:fldCharType="begin"/>
      </w:r>
      <w:r w:rsidR="00305262">
        <w:rPr>
          <w:rStyle w:val="DeltaViewInsertion"/>
          <w:szCs w:val="24"/>
        </w:rPr>
        <w:instrText xml:space="preserve"> HYPERLINK "http://www.icann.org/en/resources/registries/picdrp" </w:instrText>
      </w:r>
      <w:r w:rsidR="00305262">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305262">
        <w:rPr>
          <w:rStyle w:val="DeltaViewInsertion"/>
          <w:szCs w:val="24"/>
        </w:rPr>
        <w:fldChar w:fldCharType="end"/>
      </w:r>
      <w:bookmarkStart w:id="622" w:name="_DV_X137"/>
      <w:bookmarkStart w:id="623" w:name="_DV_C144"/>
      <w:bookmarkEnd w:id="621"/>
      <w:r>
        <w:rPr>
          <w:rStyle w:val="DeltaViewMoveDestination"/>
          <w:rFonts w:asciiTheme="majorHAnsi" w:hAnsiTheme="majorHAnsi" w:cs="Cambria"/>
          <w:sz w:val="24"/>
          <w:szCs w:val="24"/>
        </w:rPr>
        <w:t xml:space="preserve">), which may be revised in immaterial respects by ICANN from time to time (the “PICDRP”). </w:t>
      </w:r>
      <w:bookmarkStart w:id="624" w:name="_DV_M479"/>
      <w:bookmarkEnd w:id="622"/>
      <w:bookmarkEnd w:id="623"/>
      <w:bookmarkEnd w:id="624"/>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0E5D0920" w14:textId="77777777" w:rsidR="006B3B9C" w:rsidRDefault="006B3B9C">
      <w:pPr>
        <w:ind w:left="360"/>
        <w:rPr>
          <w:rFonts w:asciiTheme="majorHAnsi" w:eastAsia="MS Gothic" w:hAnsiTheme="majorHAnsi"/>
          <w:color w:val="000000"/>
          <w:sz w:val="24"/>
          <w:szCs w:val="24"/>
        </w:rPr>
      </w:pPr>
    </w:p>
    <w:p w14:paraId="2233C06E" w14:textId="77777777" w:rsidR="006B3B9C" w:rsidRDefault="006B3B9C">
      <w:pPr>
        <w:pStyle w:val="ListParagraph"/>
        <w:numPr>
          <w:ilvl w:val="1"/>
          <w:numId w:val="26"/>
        </w:numPr>
        <w:rPr>
          <w:rFonts w:asciiTheme="majorHAnsi" w:eastAsia="MS Gothic" w:hAnsiTheme="majorHAnsi" w:cs="Cambria"/>
          <w:sz w:val="24"/>
          <w:szCs w:val="24"/>
        </w:rPr>
      </w:pPr>
      <w:bookmarkStart w:id="625" w:name="_DV_M480"/>
      <w:bookmarkEnd w:id="625"/>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6" w:name="_DV_C145"/>
      <w:r w:rsidR="005332B6">
        <w:rPr>
          <w:rStyle w:val="DeltaViewDeletion"/>
          <w:rFonts w:ascii="Cambria" w:eastAsia="MS Gothic" w:hAnsi="Cambria" w:cs="Cambria"/>
          <w:sz w:val="24"/>
          <w:szCs w:val="24"/>
        </w:rPr>
        <w:t>Registrars</w:t>
      </w:r>
      <w:bookmarkStart w:id="627" w:name="_DV_C146"/>
      <w:bookmarkEnd w:id="626"/>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8" w:name="_DV_M481"/>
      <w:bookmarkEnd w:id="627"/>
      <w:bookmarkEnd w:id="628"/>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66A1174" w14:textId="77777777" w:rsidR="006B3B9C" w:rsidRDefault="006B3B9C">
      <w:pPr>
        <w:pStyle w:val="ListParagraph"/>
        <w:ind w:left="1440"/>
        <w:rPr>
          <w:rFonts w:asciiTheme="majorHAnsi" w:eastAsia="MS Gothic" w:hAnsiTheme="majorHAnsi" w:cs="Cambria"/>
          <w:sz w:val="24"/>
          <w:szCs w:val="24"/>
        </w:rPr>
      </w:pPr>
    </w:p>
    <w:p w14:paraId="1E2C72A6" w14:textId="77777777" w:rsidR="006B3B9C" w:rsidRDefault="006B3B9C">
      <w:pPr>
        <w:pStyle w:val="ListParagraph"/>
        <w:numPr>
          <w:ilvl w:val="1"/>
          <w:numId w:val="26"/>
        </w:numPr>
        <w:rPr>
          <w:rFonts w:asciiTheme="majorHAnsi" w:eastAsia="MS Gothic" w:hAnsiTheme="majorHAnsi" w:cs="Cambria"/>
          <w:sz w:val="24"/>
          <w:szCs w:val="24"/>
        </w:rPr>
      </w:pPr>
      <w:bookmarkStart w:id="629" w:name="_DV_M482"/>
      <w:bookmarkEnd w:id="62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37062D" w14:textId="77777777" w:rsidR="006B3B9C" w:rsidRDefault="006B3B9C">
      <w:pPr>
        <w:pStyle w:val="ListParagraph"/>
        <w:rPr>
          <w:rFonts w:asciiTheme="majorHAnsi" w:eastAsia="MS Gothic" w:hAnsiTheme="majorHAnsi" w:cs="Cambria"/>
          <w:sz w:val="24"/>
          <w:szCs w:val="24"/>
        </w:rPr>
      </w:pPr>
    </w:p>
    <w:p w14:paraId="1BF4A4D9"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30" w:name="_DV_M483"/>
      <w:bookmarkEnd w:id="63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64CAAA" w14:textId="77777777" w:rsidR="006B3B9C" w:rsidRDefault="006B3B9C">
      <w:pPr>
        <w:pStyle w:val="ListParagraph"/>
        <w:ind w:left="1440"/>
        <w:rPr>
          <w:rFonts w:asciiTheme="majorHAnsi" w:eastAsia="MS Gothic" w:hAnsiTheme="majorHAnsi" w:cs="Cambria"/>
          <w:color w:val="000000"/>
          <w:sz w:val="24"/>
          <w:szCs w:val="24"/>
        </w:rPr>
      </w:pPr>
    </w:p>
    <w:p w14:paraId="1CBF8738"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31" w:name="_DV_M484"/>
      <w:bookmarkEnd w:id="63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7AB3304E" w14:textId="77777777" w:rsidR="00335964" w:rsidRDefault="00335964">
      <w:pPr>
        <w:rPr>
          <w:rFonts w:asciiTheme="majorHAnsi" w:eastAsia="MS Gothic" w:hAnsiTheme="majorHAnsi"/>
          <w:sz w:val="24"/>
          <w:szCs w:val="24"/>
        </w:rPr>
      </w:pPr>
      <w:bookmarkStart w:id="632" w:name="_DV_C147"/>
    </w:p>
    <w:p w14:paraId="47510CAF"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3"/>
    </w:p>
    <w:p w14:paraId="0B60623B" w14:textId="77777777" w:rsidR="00335964" w:rsidRDefault="00335964">
      <w:pPr>
        <w:rPr>
          <w:rFonts w:asciiTheme="majorHAnsi" w:eastAsia="MS Gothic" w:hAnsiTheme="majorHAnsi"/>
          <w:sz w:val="24"/>
          <w:szCs w:val="24"/>
        </w:rPr>
      </w:pPr>
      <w:bookmarkStart w:id="634" w:name="_DV_C149"/>
    </w:p>
    <w:p w14:paraId="0BA51DF2"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5"/>
    </w:p>
    <w:p w14:paraId="587A7C58" w14:textId="77777777" w:rsidR="00335964" w:rsidRDefault="00335964">
      <w:pPr>
        <w:rPr>
          <w:rFonts w:asciiTheme="majorHAnsi" w:eastAsia="MS Gothic" w:hAnsiTheme="majorHAnsi"/>
          <w:sz w:val="24"/>
          <w:szCs w:val="24"/>
        </w:rPr>
      </w:pPr>
      <w:bookmarkStart w:id="636" w:name="_DV_C151"/>
    </w:p>
    <w:p w14:paraId="6E0114FB"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7" w:name="_DV_C152"/>
      <w:bookmarkEnd w:id="636"/>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7"/>
    </w:p>
    <w:p w14:paraId="3A8ED94B" w14:textId="77777777" w:rsidR="006B3B9C" w:rsidRDefault="006B3B9C">
      <w:pPr>
        <w:rPr>
          <w:rFonts w:asciiTheme="minorHAnsi" w:eastAsia="MS Gothic" w:hAnsiTheme="minorHAnsi" w:cs="Cambria"/>
          <w:color w:val="000000"/>
          <w:sz w:val="24"/>
          <w:szCs w:val="24"/>
        </w:rPr>
      </w:pPr>
      <w:bookmarkStart w:id="638" w:name="_DV_C153"/>
    </w:p>
    <w:p w14:paraId="1532F2AF"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9" w:name="_DV_C154"/>
      <w:bookmarkEnd w:id="638"/>
      <w:r>
        <w:rPr>
          <w:rStyle w:val="DeltaViewInsertion"/>
          <w:rFonts w:ascii="Cambria" w:eastAsia="MS Gothic" w:hAnsi="Cambria" w:cs="Cambria"/>
          <w:sz w:val="24"/>
          <w:szCs w:val="24"/>
        </w:rPr>
        <w:t>Registry Operator agrees to perform the following specific public interest commitments, which commitments</w:t>
      </w:r>
      <w:bookmarkStart w:id="640" w:name="_DV_X141"/>
      <w:bookmarkStart w:id="641" w:name="_DV_C155"/>
      <w:bookmarkEnd w:id="639"/>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2" w:name="_DV_X138"/>
      <w:bookmarkStart w:id="643" w:name="_DV_C156"/>
      <w:bookmarkEnd w:id="640"/>
      <w:bookmarkEnd w:id="641"/>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4" w:name="_DV_C157"/>
      <w:bookmarkEnd w:id="642"/>
      <w:bookmarkEnd w:id="643"/>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4"/>
    </w:p>
    <w:p w14:paraId="5E94CE48"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5"/>
    </w:p>
    <w:p w14:paraId="0DBA8E87" w14:textId="77777777" w:rsidR="00012D69" w:rsidRDefault="00012D69">
      <w:pPr>
        <w:spacing w:after="240"/>
        <w:ind w:left="1440" w:right="-20" w:hanging="360"/>
        <w:rPr>
          <w:rFonts w:ascii="Cambria" w:eastAsia="Times New Roman" w:hAnsi="Cambria" w:cs="Cambria"/>
          <w:w w:val="0"/>
          <w:sz w:val="24"/>
          <w:szCs w:val="24"/>
        </w:rPr>
      </w:pPr>
      <w:bookmarkStart w:id="646" w:name="_DV_C159"/>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6"/>
    </w:p>
    <w:p w14:paraId="48FA99E0" w14:textId="77777777" w:rsidR="00012D69" w:rsidRDefault="00012D69">
      <w:pPr>
        <w:spacing w:after="240"/>
        <w:ind w:left="1440" w:right="-20" w:hanging="360"/>
        <w:rPr>
          <w:rFonts w:ascii="Cambria" w:eastAsia="Times New Roman" w:hAnsi="Cambria" w:cs="Cambria"/>
          <w:w w:val="0"/>
          <w:sz w:val="24"/>
          <w:szCs w:val="24"/>
        </w:rPr>
      </w:pPr>
      <w:bookmarkStart w:id="647" w:name="_DV_C160"/>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7"/>
    </w:p>
    <w:p w14:paraId="50EDEF21"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8" w:name="_DV_C16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8"/>
    </w:p>
    <w:p w14:paraId="52FBAD2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9" w:name="_DV_C16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9"/>
    </w:p>
    <w:p w14:paraId="1C2E03F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0"/>
    </w:p>
    <w:p w14:paraId="2C5BC67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1"/>
    </w:p>
    <w:p w14:paraId="57D8CC7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2"/>
    </w:p>
    <w:p w14:paraId="3328F54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3" w:name="_DV_C166"/>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3"/>
    </w:p>
    <w:p w14:paraId="45559A6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4" w:name="_DV_C167"/>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4"/>
    </w:p>
    <w:p w14:paraId="00112874"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5"/>
    </w:p>
    <w:p w14:paraId="2D49A51C" w14:textId="77777777" w:rsidR="00012D69" w:rsidRDefault="00012D69">
      <w:pPr>
        <w:spacing w:after="240"/>
        <w:ind w:left="1440" w:right="-20" w:hanging="360"/>
        <w:rPr>
          <w:rFonts w:ascii="Cambria" w:eastAsiaTheme="majorEastAsia" w:hAnsi="Cambria" w:cs="Cambria"/>
          <w:b/>
          <w:w w:val="0"/>
          <w:sz w:val="24"/>
          <w:szCs w:val="24"/>
        </w:rPr>
      </w:pPr>
      <w:bookmarkStart w:id="656" w:name="_DV_C169"/>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6"/>
    </w:p>
    <w:p w14:paraId="7D4FFB23" w14:textId="77777777" w:rsidR="00012D69" w:rsidRDefault="00012D69">
      <w:pPr>
        <w:spacing w:after="240"/>
        <w:ind w:left="2160" w:right="-20"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7"/>
    </w:p>
    <w:p w14:paraId="00625EA3"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8"/>
    </w:p>
    <w:p w14:paraId="58D53C80"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9"/>
    </w:p>
    <w:p w14:paraId="077ED791"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0"/>
    </w:p>
    <w:p w14:paraId="2820881B"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1"/>
    </w:p>
    <w:p w14:paraId="031230A8" w14:textId="77777777" w:rsidR="00012D69" w:rsidRDefault="00012D69">
      <w:pPr>
        <w:spacing w:after="240"/>
        <w:ind w:left="2880" w:right="-20"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2"/>
    </w:p>
    <w:p w14:paraId="6BE13D06"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3"/>
    </w:p>
    <w:p w14:paraId="3AEEFE87"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5" w:name="_DV_X33"/>
      <w:bookmarkStart w:id="666" w:name="_DV_C178"/>
      <w:bookmarkEnd w:id="664"/>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7" w:name="_DV_C179"/>
      <w:bookmarkEnd w:id="665"/>
      <w:bookmarkEnd w:id="666"/>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7"/>
    </w:p>
    <w:p w14:paraId="7DA74872" w14:textId="77777777" w:rsidR="00012D69" w:rsidRDefault="00012D69">
      <w:pPr>
        <w:spacing w:after="240"/>
        <w:ind w:left="2880" w:right="-20" w:hanging="620"/>
        <w:rPr>
          <w:rFonts w:ascii="Cambria" w:eastAsia="Times New Roman" w:hAnsi="Cambria" w:cs="Cambria"/>
          <w:w w:val="0"/>
          <w:sz w:val="24"/>
          <w:szCs w:val="24"/>
        </w:rPr>
      </w:pPr>
      <w:bookmarkStart w:id="668" w:name="_DV_C180"/>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8"/>
    </w:p>
    <w:p w14:paraId="15934197"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9" w:name="_DV_C18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9"/>
    </w:p>
    <w:p w14:paraId="4D480137" w14:textId="77777777" w:rsidR="00012D69" w:rsidRDefault="00012D69">
      <w:pPr>
        <w:spacing w:after="240"/>
        <w:ind w:left="1440" w:right="-20"/>
        <w:rPr>
          <w:rFonts w:ascii="Cambria" w:eastAsia="Times New Roman" w:hAnsi="Cambria" w:cs="Cambria"/>
          <w:b/>
          <w:spacing w:val="2"/>
          <w:w w:val="0"/>
          <w:sz w:val="24"/>
          <w:szCs w:val="24"/>
        </w:rPr>
      </w:pPr>
      <w:bookmarkStart w:id="670" w:name="_DV_C182"/>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0"/>
    </w:p>
    <w:p w14:paraId="5E638022" w14:textId="77777777" w:rsidR="00815553" w:rsidRDefault="00815553">
      <w:pPr>
        <w:rPr>
          <w:rStyle w:val="DeltaViewDeletion"/>
          <w:rFonts w:asciiTheme="majorHAnsi" w:eastAsia="MS Gothic" w:hAnsiTheme="majorHAnsi" w:cs="Cambria"/>
          <w:b/>
          <w:caps/>
          <w:strike w:val="0"/>
          <w:color w:val="auto"/>
          <w:w w:val="0"/>
          <w:sz w:val="24"/>
          <w:szCs w:val="24"/>
        </w:rPr>
      </w:pPr>
    </w:p>
    <w:p w14:paraId="2A377A6F" w14:textId="77777777" w:rsidR="001009B7" w:rsidRDefault="001009B7">
      <w:pPr>
        <w:pStyle w:val="Spec1L1"/>
        <w:numPr>
          <w:ilvl w:val="0"/>
          <w:numId w:val="0"/>
        </w:numPr>
        <w:tabs>
          <w:tab w:val="num" w:pos="720"/>
        </w:tabs>
        <w:rPr>
          <w:rFonts w:asciiTheme="majorHAnsi" w:hAnsiTheme="majorHAnsi"/>
          <w:w w:val="0"/>
          <w:sz w:val="24"/>
          <w:szCs w:val="24"/>
        </w:rPr>
      </w:pPr>
      <w:bookmarkStart w:id="671" w:name="_DV_C183"/>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1"/>
    </w:p>
    <w:p w14:paraId="2D60C540" w14:textId="77777777" w:rsidR="001009B7" w:rsidRDefault="00235394">
      <w:pPr>
        <w:pStyle w:val="BlockText"/>
        <w:rPr>
          <w:rFonts w:asciiTheme="majorHAnsi" w:hAnsiTheme="majorHAnsi"/>
          <w:w w:val="0"/>
          <w:sz w:val="24"/>
          <w:szCs w:val="24"/>
        </w:rPr>
      </w:pPr>
      <w:bookmarkStart w:id="672" w:name="_DV_C184"/>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2"/>
    </w:p>
    <w:p w14:paraId="747BE251" w14:textId="77777777" w:rsidR="00115B11" w:rsidRDefault="00235394">
      <w:pPr>
        <w:pStyle w:val="BlockText"/>
        <w:rPr>
          <w:rFonts w:ascii="Cambria" w:eastAsia="MS Gothic" w:hAnsi="Cambria" w:cs="Cambria"/>
          <w:color w:val="000000"/>
          <w:w w:val="0"/>
          <w:sz w:val="24"/>
          <w:szCs w:val="24"/>
        </w:rPr>
      </w:pPr>
      <w:bookmarkStart w:id="673" w:name="_DV_C185"/>
      <w:r>
        <w:rPr>
          <w:rStyle w:val="DeltaViewDeletion"/>
          <w:rFonts w:asciiTheme="majorHAnsi" w:hAnsiTheme="majorHAnsi"/>
          <w:w w:val="0"/>
          <w:sz w:val="24"/>
          <w:szCs w:val="24"/>
        </w:rPr>
        <w:t>[Insert registration policies]</w:t>
      </w:r>
      <w:bookmarkEnd w:id="673"/>
    </w:p>
    <w:p w14:paraId="4FA634D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6" w:name="_DV_X0"/>
    </w:p>
    <w:p w14:paraId="3646CA7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F163CD" w14:textId="77777777">
        <w:tc>
          <w:tcPr>
            <w:tcW w:w="4995" w:type="dxa"/>
            <w:gridSpan w:val="2"/>
            <w:shd w:val="clear" w:color="auto" w:fill="C0C0C0"/>
            <w:vAlign w:val="center"/>
          </w:tcPr>
          <w:p w14:paraId="54D127D1" w14:textId="77777777" w:rsidR="00115B11" w:rsidRDefault="00115B11">
            <w:pPr>
              <w:pStyle w:val="DeltaViewTableHeading"/>
              <w:rPr>
                <w:rFonts w:eastAsia="MS Gothic" w:cs="Cambria"/>
                <w:w w:val="0"/>
              </w:rPr>
            </w:pPr>
            <w:r>
              <w:rPr>
                <w:rFonts w:eastAsia="MS Gothic" w:cs="Cambria"/>
                <w:w w:val="0"/>
              </w:rPr>
              <w:t>Legend:</w:t>
            </w:r>
          </w:p>
        </w:tc>
      </w:tr>
      <w:tr w:rsidR="00115B11" w14:paraId="6A7859BD" w14:textId="77777777">
        <w:tc>
          <w:tcPr>
            <w:tcW w:w="4995" w:type="dxa"/>
            <w:gridSpan w:val="2"/>
            <w:vAlign w:val="center"/>
          </w:tcPr>
          <w:p w14:paraId="258E9860" w14:textId="77777777" w:rsidR="00115B11" w:rsidRDefault="00115B11">
            <w:pPr>
              <w:pStyle w:val="DeltaViewTableBody"/>
              <w:rPr>
                <w:rFonts w:ascii="Times New Roman" w:eastAsia="MS Gothic" w:hAnsi="Times New Roman" w:cs="Cambria"/>
                <w:color w:val="0000FF"/>
                <w:w w:val="0"/>
                <w:u w:val="double"/>
              </w:rPr>
            </w:pPr>
            <w:bookmarkStart w:id="677" w:name="Leg_Ins"/>
            <w:r>
              <w:rPr>
                <w:rStyle w:val="DeltaViewInsertion"/>
                <w:rFonts w:ascii="Times New Roman" w:eastAsia="MS Gothic" w:hAnsi="Times New Roman" w:cs="Cambria"/>
                <w:w w:val="0"/>
              </w:rPr>
              <w:t xml:space="preserve">Insertion </w:t>
            </w:r>
            <w:bookmarkEnd w:id="677"/>
          </w:p>
        </w:tc>
      </w:tr>
      <w:tr w:rsidR="00115B11" w14:paraId="711762EB" w14:textId="77777777">
        <w:tc>
          <w:tcPr>
            <w:tcW w:w="4995" w:type="dxa"/>
            <w:gridSpan w:val="2"/>
            <w:vAlign w:val="center"/>
          </w:tcPr>
          <w:p w14:paraId="261790B6" w14:textId="77777777" w:rsidR="00115B11" w:rsidRDefault="00115B11">
            <w:pPr>
              <w:pStyle w:val="DeltaViewTableBody"/>
              <w:rPr>
                <w:rFonts w:ascii="Times New Roman" w:eastAsia="MS Gothic" w:hAnsi="Times New Roman" w:cs="Cambria"/>
                <w:strike/>
                <w:color w:val="FF0000"/>
                <w:w w:val="0"/>
              </w:rPr>
            </w:pPr>
            <w:bookmarkStart w:id="678" w:name="Leg_Del"/>
            <w:r>
              <w:rPr>
                <w:rStyle w:val="DeltaViewDeletion"/>
                <w:rFonts w:ascii="Times New Roman" w:eastAsia="MS Gothic" w:hAnsi="Times New Roman" w:cs="Cambria"/>
                <w:w w:val="0"/>
              </w:rPr>
              <w:t xml:space="preserve">Deletion </w:t>
            </w:r>
            <w:bookmarkEnd w:id="678"/>
          </w:p>
        </w:tc>
      </w:tr>
      <w:tr w:rsidR="00115B11" w14:paraId="4BD25C43" w14:textId="77777777">
        <w:tc>
          <w:tcPr>
            <w:tcW w:w="4995" w:type="dxa"/>
            <w:gridSpan w:val="2"/>
            <w:vAlign w:val="center"/>
          </w:tcPr>
          <w:p w14:paraId="293AB22E" w14:textId="77777777" w:rsidR="00115B11" w:rsidRDefault="00115B11">
            <w:pPr>
              <w:pStyle w:val="DeltaViewTableBody"/>
              <w:rPr>
                <w:rFonts w:ascii="Times New Roman" w:eastAsia="MS Gothic" w:hAnsi="Times New Roman" w:cs="Cambria"/>
                <w:strike/>
                <w:color w:val="00C000"/>
                <w:w w:val="0"/>
              </w:rPr>
            </w:pPr>
            <w:bookmarkStart w:id="679" w:name="Leg_MoveSource"/>
            <w:r>
              <w:rPr>
                <w:rStyle w:val="DeltaViewMoveSource"/>
                <w:rFonts w:ascii="Times New Roman" w:eastAsia="MS Gothic" w:hAnsi="Times New Roman" w:cs="Cambria"/>
                <w:w w:val="0"/>
              </w:rPr>
              <w:t xml:space="preserve">Moved from </w:t>
            </w:r>
            <w:bookmarkEnd w:id="679"/>
          </w:p>
        </w:tc>
      </w:tr>
      <w:tr w:rsidR="00115B11" w14:paraId="524FE683" w14:textId="77777777">
        <w:tc>
          <w:tcPr>
            <w:tcW w:w="4995" w:type="dxa"/>
            <w:gridSpan w:val="2"/>
            <w:vAlign w:val="center"/>
          </w:tcPr>
          <w:p w14:paraId="602A501A" w14:textId="77777777" w:rsidR="00115B11" w:rsidRDefault="00115B11">
            <w:pPr>
              <w:pStyle w:val="DeltaViewTableBody"/>
              <w:rPr>
                <w:rFonts w:ascii="Times New Roman" w:eastAsia="MS Gothic" w:hAnsi="Times New Roman" w:cs="Cambria"/>
                <w:color w:val="00C000"/>
                <w:w w:val="0"/>
                <w:u w:val="double"/>
              </w:rPr>
            </w:pPr>
            <w:bookmarkStart w:id="680" w:name="Leg_MoveDest"/>
            <w:r>
              <w:rPr>
                <w:rStyle w:val="DeltaViewMoveDestination"/>
                <w:rFonts w:ascii="Times New Roman" w:eastAsia="MS Gothic" w:hAnsi="Times New Roman" w:cs="Cambria"/>
                <w:w w:val="0"/>
              </w:rPr>
              <w:t xml:space="preserve">Moved to </w:t>
            </w:r>
            <w:bookmarkEnd w:id="680"/>
          </w:p>
        </w:tc>
      </w:tr>
      <w:tr w:rsidR="00115B11" w14:paraId="00426C4D" w14:textId="77777777">
        <w:tc>
          <w:tcPr>
            <w:tcW w:w="4995" w:type="dxa"/>
            <w:gridSpan w:val="2"/>
            <w:vAlign w:val="center"/>
          </w:tcPr>
          <w:p w14:paraId="5E4B0D19" w14:textId="77777777" w:rsidR="00115B11" w:rsidRDefault="00115B11">
            <w:pPr>
              <w:pStyle w:val="DeltaViewTableBody"/>
              <w:rPr>
                <w:rFonts w:ascii="Times New Roman" w:eastAsia="MS Gothic" w:hAnsi="Times New Roman" w:cs="Cambria"/>
                <w:color w:val="000000"/>
                <w:w w:val="0"/>
              </w:rPr>
            </w:pPr>
            <w:bookmarkStart w:id="681" w:name="Leg_StyleChange"/>
            <w:r>
              <w:rPr>
                <w:rStyle w:val="DeltaViewStyleChangeLabel"/>
                <w:rFonts w:ascii="Times New Roman" w:eastAsia="MS Gothic" w:hAnsi="Times New Roman" w:cs="Cambria"/>
                <w:w w:val="0"/>
              </w:rPr>
              <w:t xml:space="preserve">Style change </w:t>
            </w:r>
            <w:bookmarkEnd w:id="681"/>
          </w:p>
        </w:tc>
      </w:tr>
      <w:tr w:rsidR="00115B11" w14:paraId="5C47B4AF" w14:textId="77777777">
        <w:tc>
          <w:tcPr>
            <w:tcW w:w="4995" w:type="dxa"/>
            <w:gridSpan w:val="2"/>
            <w:vAlign w:val="center"/>
          </w:tcPr>
          <w:p w14:paraId="0F416EE3" w14:textId="77777777" w:rsidR="00115B11" w:rsidRDefault="00115B11">
            <w:pPr>
              <w:pStyle w:val="DeltaViewTableBody"/>
              <w:rPr>
                <w:rFonts w:ascii="Times New Roman" w:eastAsia="MS Gothic" w:hAnsi="Times New Roman" w:cs="Cambria"/>
                <w:color w:val="000000"/>
                <w:w w:val="0"/>
                <w:highlight w:val="white"/>
              </w:rPr>
            </w:pPr>
            <w:bookmarkStart w:id="682" w:name="Leg_FormatChange"/>
            <w:r>
              <w:rPr>
                <w:rStyle w:val="DeltaViewFormatChange"/>
                <w:rFonts w:ascii="Times New Roman" w:eastAsia="MS Gothic" w:hAnsi="Times New Roman" w:cs="Cambria"/>
                <w:w w:val="0"/>
                <w:highlight w:val="white"/>
              </w:rPr>
              <w:t xml:space="preserve">Format change </w:t>
            </w:r>
            <w:bookmarkEnd w:id="682"/>
          </w:p>
        </w:tc>
      </w:tr>
      <w:tr w:rsidR="00115B11" w14:paraId="783E7579" w14:textId="77777777">
        <w:tc>
          <w:tcPr>
            <w:tcW w:w="4995" w:type="dxa"/>
            <w:gridSpan w:val="2"/>
            <w:vAlign w:val="center"/>
          </w:tcPr>
          <w:p w14:paraId="45EB8AF3" w14:textId="77777777" w:rsidR="00115B11" w:rsidRDefault="00115B11">
            <w:pPr>
              <w:pStyle w:val="DeltaViewTableBody"/>
              <w:rPr>
                <w:rFonts w:ascii="Times New Roman" w:eastAsia="MS Gothic" w:hAnsi="Times New Roman" w:cs="Cambria"/>
                <w:strike/>
                <w:color w:val="C08080"/>
                <w:w w:val="0"/>
              </w:rPr>
            </w:pPr>
            <w:bookmarkStart w:id="683" w:name="Leg_MovedDel"/>
            <w:r>
              <w:rPr>
                <w:rStyle w:val="DeltaViewMovedDeletion"/>
                <w:rFonts w:ascii="Times New Roman" w:eastAsia="MS Gothic" w:hAnsi="Times New Roman" w:cs="Cambria"/>
                <w:w w:val="0"/>
              </w:rPr>
              <w:t xml:space="preserve">Moved deletion </w:t>
            </w:r>
            <w:bookmarkEnd w:id="683"/>
          </w:p>
        </w:tc>
      </w:tr>
      <w:tr w:rsidR="00115B11" w14:paraId="2605C3A0" w14:textId="77777777">
        <w:tc>
          <w:tcPr>
            <w:tcW w:w="2010" w:type="dxa"/>
            <w:vAlign w:val="center"/>
          </w:tcPr>
          <w:p w14:paraId="0F2DA410"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4FBAC16" w14:textId="77777777" w:rsidR="00115B11" w:rsidRDefault="00115B11">
            <w:pPr>
              <w:pStyle w:val="DeltaViewTableBody"/>
              <w:rPr>
                <w:rFonts w:eastAsia="MS Gothic" w:cs="Cambria"/>
                <w:w w:val="0"/>
              </w:rPr>
            </w:pPr>
            <w:bookmarkStart w:id="684" w:name="Cell_Ins"/>
            <w:bookmarkEnd w:id="684"/>
            <w:r>
              <w:rPr>
                <w:rFonts w:eastAsia="MS Gothic" w:cs="Cambria"/>
                <w:w w:val="0"/>
              </w:rPr>
              <w:t xml:space="preserve"> </w:t>
            </w:r>
          </w:p>
        </w:tc>
      </w:tr>
      <w:tr w:rsidR="00115B11" w14:paraId="28B81836" w14:textId="77777777">
        <w:tc>
          <w:tcPr>
            <w:tcW w:w="2010" w:type="dxa"/>
            <w:vAlign w:val="center"/>
          </w:tcPr>
          <w:p w14:paraId="462E9FB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5B26ACE" w14:textId="77777777" w:rsidR="00115B11" w:rsidRDefault="00115B11">
            <w:pPr>
              <w:pStyle w:val="DeltaViewTableBody"/>
              <w:rPr>
                <w:rFonts w:eastAsia="MS Gothic" w:cs="Cambria"/>
                <w:w w:val="0"/>
              </w:rPr>
            </w:pPr>
            <w:bookmarkStart w:id="685" w:name="Cell_Del"/>
            <w:bookmarkEnd w:id="685"/>
            <w:r>
              <w:rPr>
                <w:rFonts w:eastAsia="MS Gothic" w:cs="Cambria"/>
                <w:w w:val="0"/>
              </w:rPr>
              <w:t xml:space="preserve"> </w:t>
            </w:r>
          </w:p>
        </w:tc>
      </w:tr>
      <w:tr w:rsidR="00115B11" w14:paraId="1B146BB6" w14:textId="77777777">
        <w:tc>
          <w:tcPr>
            <w:tcW w:w="2010" w:type="dxa"/>
            <w:vAlign w:val="center"/>
          </w:tcPr>
          <w:p w14:paraId="39858C03"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3591200" w14:textId="77777777" w:rsidR="00115B11" w:rsidRDefault="00115B11">
            <w:pPr>
              <w:pStyle w:val="DeltaViewTableBody"/>
              <w:rPr>
                <w:rFonts w:eastAsia="MS Gothic" w:cs="Cambria"/>
                <w:w w:val="0"/>
              </w:rPr>
            </w:pPr>
            <w:bookmarkStart w:id="686" w:name="Cell_Move"/>
            <w:bookmarkEnd w:id="686"/>
          </w:p>
        </w:tc>
      </w:tr>
      <w:tr w:rsidR="00115B11" w14:paraId="04150C3E" w14:textId="77777777">
        <w:tc>
          <w:tcPr>
            <w:tcW w:w="2010" w:type="dxa"/>
            <w:vAlign w:val="center"/>
          </w:tcPr>
          <w:p w14:paraId="7974D332"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11D71A35" w14:textId="77777777" w:rsidR="00115B11" w:rsidRDefault="00115B11">
            <w:pPr>
              <w:pStyle w:val="DeltaViewTableBody"/>
              <w:rPr>
                <w:rFonts w:eastAsia="MS Gothic" w:cs="Cambria"/>
                <w:w w:val="0"/>
              </w:rPr>
            </w:pPr>
            <w:bookmarkStart w:id="687" w:name="Cell_Merge"/>
            <w:bookmarkEnd w:id="687"/>
          </w:p>
        </w:tc>
      </w:tr>
      <w:tr w:rsidR="00115B11" w14:paraId="16BDE8DE" w14:textId="77777777">
        <w:tc>
          <w:tcPr>
            <w:tcW w:w="2010" w:type="dxa"/>
            <w:vAlign w:val="center"/>
          </w:tcPr>
          <w:p w14:paraId="368367B6"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A2E8C01" w14:textId="77777777" w:rsidR="00115B11" w:rsidRDefault="00115B11">
            <w:pPr>
              <w:pStyle w:val="DeltaViewTableBody"/>
              <w:rPr>
                <w:rFonts w:eastAsia="MS Gothic" w:cs="Cambria"/>
                <w:w w:val="0"/>
              </w:rPr>
            </w:pPr>
            <w:bookmarkStart w:id="688" w:name="Cell_Pad"/>
            <w:bookmarkEnd w:id="688"/>
          </w:p>
        </w:tc>
      </w:tr>
    </w:tbl>
    <w:p w14:paraId="0E9B52B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281AE2" w14:textId="77777777">
        <w:tc>
          <w:tcPr>
            <w:tcW w:w="4995" w:type="dxa"/>
            <w:gridSpan w:val="2"/>
            <w:shd w:val="clear" w:color="auto" w:fill="C0C0C0"/>
            <w:vAlign w:val="center"/>
          </w:tcPr>
          <w:p w14:paraId="77C0BD39" w14:textId="77777777" w:rsidR="00115B11" w:rsidRDefault="00115B11">
            <w:pPr>
              <w:pStyle w:val="DeltaViewTableHeading"/>
              <w:rPr>
                <w:rFonts w:eastAsia="MS Gothic" w:cs="Cambria"/>
                <w:w w:val="0"/>
              </w:rPr>
            </w:pPr>
            <w:r>
              <w:rPr>
                <w:rFonts w:eastAsia="MS Gothic" w:cs="Cambria"/>
                <w:w w:val="0"/>
              </w:rPr>
              <w:t>Statistics:</w:t>
            </w:r>
          </w:p>
        </w:tc>
      </w:tr>
      <w:tr w:rsidR="00115B11" w14:paraId="2D450D52" w14:textId="77777777">
        <w:tc>
          <w:tcPr>
            <w:tcW w:w="2010" w:type="dxa"/>
            <w:vAlign w:val="center"/>
          </w:tcPr>
          <w:p w14:paraId="759C2E95" w14:textId="77777777" w:rsidR="00115B11" w:rsidRDefault="00115B11">
            <w:pPr>
              <w:pStyle w:val="DeltaViewTableBody"/>
              <w:rPr>
                <w:rFonts w:eastAsia="MS Gothic" w:cs="Cambria"/>
                <w:w w:val="0"/>
              </w:rPr>
            </w:pPr>
          </w:p>
        </w:tc>
        <w:tc>
          <w:tcPr>
            <w:tcW w:w="2985" w:type="dxa"/>
            <w:vAlign w:val="center"/>
          </w:tcPr>
          <w:p w14:paraId="03B40C35" w14:textId="77777777" w:rsidR="00115B11" w:rsidRDefault="00115B11">
            <w:pPr>
              <w:pStyle w:val="DeltaViewTableBody"/>
              <w:rPr>
                <w:rFonts w:eastAsia="MS Gothic" w:cs="Cambria"/>
                <w:w w:val="0"/>
              </w:rPr>
            </w:pPr>
            <w:r>
              <w:rPr>
                <w:rFonts w:eastAsia="MS Gothic" w:cs="Cambria"/>
                <w:w w:val="0"/>
              </w:rPr>
              <w:t>Count</w:t>
            </w:r>
          </w:p>
        </w:tc>
      </w:tr>
      <w:tr w:rsidR="00115B11" w14:paraId="294DF952" w14:textId="77777777">
        <w:tc>
          <w:tcPr>
            <w:tcW w:w="2010" w:type="dxa"/>
            <w:vAlign w:val="center"/>
          </w:tcPr>
          <w:p w14:paraId="4D1CC1E1"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346AC54" w14:textId="77777777" w:rsidR="00115B11" w:rsidRDefault="00115B11">
            <w:pPr>
              <w:pStyle w:val="DeltaViewTableBody"/>
              <w:jc w:val="right"/>
              <w:rPr>
                <w:rFonts w:eastAsia="MS Gothic" w:cs="Cambria"/>
                <w:w w:val="0"/>
              </w:rPr>
            </w:pPr>
            <w:bookmarkStart w:id="689" w:name="Stat_Ins"/>
            <w:r>
              <w:rPr>
                <w:rFonts w:eastAsia="MS Gothic" w:cs="Cambria"/>
                <w:w w:val="0"/>
              </w:rPr>
              <w:t>129</w:t>
            </w:r>
            <w:bookmarkEnd w:id="689"/>
          </w:p>
        </w:tc>
      </w:tr>
      <w:tr w:rsidR="00115B11" w14:paraId="52ED2475" w14:textId="77777777">
        <w:tc>
          <w:tcPr>
            <w:tcW w:w="2010" w:type="dxa"/>
            <w:vAlign w:val="center"/>
          </w:tcPr>
          <w:p w14:paraId="2F627A5C"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FFCDE68" w14:textId="77777777" w:rsidR="00115B11" w:rsidRDefault="00115B11">
            <w:pPr>
              <w:pStyle w:val="DeltaViewTableBody"/>
              <w:jc w:val="right"/>
              <w:rPr>
                <w:rFonts w:eastAsia="MS Gothic" w:cs="Cambria"/>
                <w:w w:val="0"/>
              </w:rPr>
            </w:pPr>
            <w:bookmarkStart w:id="690" w:name="Stat_Del"/>
            <w:r>
              <w:rPr>
                <w:rFonts w:eastAsia="MS Gothic" w:cs="Cambria"/>
                <w:w w:val="0"/>
              </w:rPr>
              <w:t>42</w:t>
            </w:r>
            <w:bookmarkEnd w:id="690"/>
          </w:p>
        </w:tc>
      </w:tr>
      <w:tr w:rsidR="00115B11" w14:paraId="6F0C51BE" w14:textId="77777777">
        <w:tc>
          <w:tcPr>
            <w:tcW w:w="2010" w:type="dxa"/>
            <w:vAlign w:val="center"/>
          </w:tcPr>
          <w:p w14:paraId="6E9C6CE6"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20AAFF1" w14:textId="77777777" w:rsidR="00115B11" w:rsidRDefault="00115B11">
            <w:pPr>
              <w:pStyle w:val="DeltaViewTableBody"/>
              <w:jc w:val="right"/>
              <w:rPr>
                <w:rFonts w:eastAsia="MS Gothic" w:cs="Cambria"/>
                <w:w w:val="0"/>
              </w:rPr>
            </w:pPr>
            <w:bookmarkStart w:id="691" w:name="Stat_Move"/>
            <w:r>
              <w:rPr>
                <w:rFonts w:eastAsia="MS Gothic" w:cs="Cambria"/>
                <w:w w:val="0"/>
              </w:rPr>
              <w:t>7</w:t>
            </w:r>
            <w:bookmarkEnd w:id="691"/>
          </w:p>
        </w:tc>
      </w:tr>
      <w:tr w:rsidR="00115B11" w14:paraId="540E8E6E" w14:textId="77777777">
        <w:tc>
          <w:tcPr>
            <w:tcW w:w="2010" w:type="dxa"/>
            <w:vAlign w:val="center"/>
          </w:tcPr>
          <w:p w14:paraId="46A8D1C6"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55846B20" w14:textId="77777777" w:rsidR="00115B11" w:rsidRDefault="00115B11">
            <w:pPr>
              <w:pStyle w:val="DeltaViewTableBody"/>
              <w:jc w:val="right"/>
              <w:rPr>
                <w:rFonts w:eastAsia="MS Gothic" w:cs="Cambria"/>
                <w:w w:val="0"/>
              </w:rPr>
            </w:pPr>
            <w:bookmarkStart w:id="692" w:name="Stat_Move2"/>
            <w:r>
              <w:rPr>
                <w:rFonts w:eastAsia="MS Gothic" w:cs="Cambria"/>
                <w:w w:val="0"/>
              </w:rPr>
              <w:t>7</w:t>
            </w:r>
            <w:bookmarkEnd w:id="692"/>
          </w:p>
        </w:tc>
      </w:tr>
      <w:tr w:rsidR="00115B11" w14:paraId="4AAD74E4" w14:textId="77777777">
        <w:tc>
          <w:tcPr>
            <w:tcW w:w="2010" w:type="dxa"/>
            <w:vAlign w:val="center"/>
          </w:tcPr>
          <w:p w14:paraId="4D7AE9B4"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F646CC3" w14:textId="77777777" w:rsidR="00115B11" w:rsidRDefault="00115B11">
            <w:pPr>
              <w:pStyle w:val="DeltaViewTableBody"/>
              <w:jc w:val="right"/>
              <w:rPr>
                <w:rFonts w:eastAsia="MS Gothic" w:cs="Cambria"/>
                <w:w w:val="0"/>
              </w:rPr>
            </w:pPr>
            <w:bookmarkStart w:id="693" w:name="Stat_StyleChange"/>
            <w:r>
              <w:rPr>
                <w:rFonts w:eastAsia="MS Gothic" w:cs="Cambria"/>
                <w:w w:val="0"/>
              </w:rPr>
              <w:t>0</w:t>
            </w:r>
            <w:bookmarkEnd w:id="693"/>
          </w:p>
        </w:tc>
      </w:tr>
      <w:tr w:rsidR="00115B11" w14:paraId="32BFE64D" w14:textId="77777777">
        <w:tc>
          <w:tcPr>
            <w:tcW w:w="2010" w:type="dxa"/>
            <w:tcBorders>
              <w:bottom w:val="double" w:sz="4" w:space="0" w:color="auto"/>
            </w:tcBorders>
            <w:vAlign w:val="center"/>
          </w:tcPr>
          <w:p w14:paraId="7B6A3900"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35199D9A" w14:textId="77777777" w:rsidR="00115B11" w:rsidRDefault="00115B11">
            <w:pPr>
              <w:pStyle w:val="DeltaViewTableBody"/>
              <w:jc w:val="right"/>
              <w:rPr>
                <w:rFonts w:eastAsia="MS Gothic" w:cs="Cambria"/>
                <w:w w:val="0"/>
              </w:rPr>
            </w:pPr>
            <w:bookmarkStart w:id="694" w:name="Stat_Change"/>
            <w:r>
              <w:rPr>
                <w:rFonts w:eastAsia="MS Gothic" w:cs="Cambria"/>
                <w:w w:val="0"/>
              </w:rPr>
              <w:t>0</w:t>
            </w:r>
            <w:bookmarkEnd w:id="694"/>
          </w:p>
        </w:tc>
      </w:tr>
      <w:tr w:rsidR="00115B11" w14:paraId="4AD028EB" w14:textId="77777777">
        <w:tc>
          <w:tcPr>
            <w:tcW w:w="2010" w:type="dxa"/>
            <w:tcBorders>
              <w:top w:val="double" w:sz="4" w:space="0" w:color="auto"/>
              <w:bottom w:val="double" w:sz="4" w:space="0" w:color="auto"/>
            </w:tcBorders>
            <w:vAlign w:val="center"/>
          </w:tcPr>
          <w:p w14:paraId="06F2EB26"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033B5BF" w14:textId="77777777" w:rsidR="00115B11" w:rsidRDefault="00115B11">
            <w:pPr>
              <w:pStyle w:val="DeltaViewTableBody"/>
              <w:jc w:val="right"/>
              <w:rPr>
                <w:rFonts w:eastAsia="MS Gothic" w:cs="Cambria"/>
                <w:w w:val="0"/>
              </w:rPr>
            </w:pPr>
            <w:bookmarkStart w:id="695" w:name="Stat_Total"/>
            <w:r>
              <w:rPr>
                <w:rFonts w:eastAsia="MS Gothic" w:cs="Cambria"/>
                <w:w w:val="0"/>
              </w:rPr>
              <w:t>185</w:t>
            </w:r>
            <w:bookmarkEnd w:id="695"/>
          </w:p>
        </w:tc>
      </w:tr>
      <w:bookmarkEnd w:id="676"/>
    </w:tbl>
    <w:p w14:paraId="2EBE929E" w14:textId="77777777" w:rsidR="00487CF5" w:rsidRDefault="00487CF5">
      <w:pPr>
        <w:pStyle w:val="DeltaViewTableBody"/>
      </w:pPr>
    </w:p>
    <w:sectPr w:rsidR="00487CF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8AEE" w14:textId="77777777" w:rsidR="00422AC0" w:rsidRDefault="00422AC0">
      <w:pPr>
        <w:pStyle w:val="Footer"/>
        <w:rPr>
          <w:rFonts w:eastAsiaTheme="minorEastAsia"/>
          <w:szCs w:val="24"/>
        </w:rPr>
      </w:pPr>
    </w:p>
  </w:endnote>
  <w:endnote w:type="continuationSeparator" w:id="0">
    <w:p w14:paraId="3BA8A479" w14:textId="77777777" w:rsidR="00422AC0" w:rsidRDefault="00422AC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EFFB" w14:textId="28DE2F1B"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1E5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1D64"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29D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6DD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B8E0"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895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4" w:name="_DV_C132"/>
  <w:p w14:paraId="0631870C"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A79CD">
      <w:rPr>
        <w:rStyle w:val="DeltaViewInsertion"/>
        <w:noProof/>
        <w:szCs w:val="24"/>
      </w:rPr>
      <w:t>96</w:t>
    </w:r>
    <w:r>
      <w:rPr>
        <w:rStyle w:val="DeltaViewInsertion"/>
        <w:szCs w:val="24"/>
      </w:rPr>
      <w:fldChar w:fldCharType="end"/>
    </w:r>
    <w:bookmarkEnd w:id="67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5" w:name="_DV_C133"/>
  <w:p w14:paraId="786C76B3"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A79CD">
      <w:rPr>
        <w:rStyle w:val="DeltaViewInsertion"/>
        <w:noProof/>
        <w:szCs w:val="24"/>
      </w:rPr>
      <w:t>91</w:t>
    </w:r>
    <w:r>
      <w:rPr>
        <w:rStyle w:val="DeltaViewInsertion"/>
        <w:szCs w:val="24"/>
      </w:rPr>
      <w:fldChar w:fldCharType="end"/>
    </w:r>
    <w:bookmarkEnd w:id="67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FA6F2" w14:textId="77777777" w:rsidR="00487CF5" w:rsidRDefault="00487CF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7470"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A79CD">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7FF2"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A79C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363E"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83EB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CE46" w14:textId="77777777" w:rsidR="00B67098" w:rsidRDefault="00B67098">
    <w:pPr>
      <w:pStyle w:val="Footer"/>
      <w:tabs>
        <w:tab w:val="clear" w:pos="4680"/>
      </w:tabs>
      <w:spacing w:line="200" w:lineRule="exact"/>
      <w:jc w:val="center"/>
      <w:rPr>
        <w:rFonts w:eastAsiaTheme="minorEastAsia"/>
        <w:szCs w:val="24"/>
      </w:rPr>
    </w:pPr>
  </w:p>
  <w:p w14:paraId="2096340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BE3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87E5"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52A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CCA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A79C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2779" w14:textId="77777777" w:rsidR="00422AC0" w:rsidRDefault="00422AC0">
      <w:pPr>
        <w:rPr>
          <w:rFonts w:eastAsiaTheme="minorEastAsia"/>
          <w:szCs w:val="24"/>
        </w:rPr>
      </w:pPr>
      <w:r>
        <w:rPr>
          <w:rFonts w:eastAsiaTheme="minorEastAsia"/>
          <w:szCs w:val="24"/>
        </w:rPr>
        <w:separator/>
      </w:r>
    </w:p>
  </w:footnote>
  <w:footnote w:type="continuationSeparator" w:id="0">
    <w:p w14:paraId="2327BDAE" w14:textId="77777777" w:rsidR="00422AC0" w:rsidRDefault="00422AC0">
      <w:pPr>
        <w:rPr>
          <w:rFonts w:eastAsiaTheme="minorEastAsia"/>
          <w:szCs w:val="24"/>
        </w:rPr>
      </w:pPr>
      <w:r>
        <w:rPr>
          <w:rFonts w:eastAsiaTheme="minorEastAsia"/>
          <w:szCs w:val="24"/>
        </w:rPr>
        <w:continuationSeparator/>
      </w:r>
    </w:p>
  </w:footnote>
  <w:footnote w:id="1">
    <w:p w14:paraId="494DD7B5"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EA48"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9B93"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282"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8B44"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4343"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4408"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CD40" w14:textId="77777777" w:rsidR="00B67098" w:rsidRDefault="00B67098">
    <w:pPr>
      <w:pStyle w:val="Header"/>
      <w:rPr>
        <w:i/>
        <w:szCs w:val="16"/>
      </w:rPr>
    </w:pPr>
    <w:bookmarkStart w:id="604"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1E91"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60B0"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BE34" w14:textId="77777777" w:rsidR="00487CF5" w:rsidRDefault="00487CF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1021"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71DD"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1BBC"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535E"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4336"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1D5A"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1CE3"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5A4C"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28A740"/>
    <w:lvl w:ilvl="0">
      <w:start w:val="1"/>
      <w:numFmt w:val="decimal"/>
      <w:lvlText w:val="%1."/>
      <w:lvlJc w:val="left"/>
      <w:pPr>
        <w:tabs>
          <w:tab w:val="num" w:pos="1800"/>
        </w:tabs>
        <w:ind w:left="1800" w:hanging="360"/>
      </w:pPr>
    </w:lvl>
  </w:abstractNum>
  <w:abstractNum w:abstractNumId="1">
    <w:nsid w:val="FFFFFF7D"/>
    <w:multiLevelType w:val="singleLevel"/>
    <w:tmpl w:val="812AB170"/>
    <w:lvl w:ilvl="0">
      <w:start w:val="1"/>
      <w:numFmt w:val="decimal"/>
      <w:lvlText w:val="%1."/>
      <w:lvlJc w:val="left"/>
      <w:pPr>
        <w:tabs>
          <w:tab w:val="num" w:pos="1440"/>
        </w:tabs>
        <w:ind w:left="1440" w:hanging="360"/>
      </w:pPr>
    </w:lvl>
  </w:abstractNum>
  <w:abstractNum w:abstractNumId="2">
    <w:nsid w:val="FFFFFF7E"/>
    <w:multiLevelType w:val="singleLevel"/>
    <w:tmpl w:val="307C9388"/>
    <w:lvl w:ilvl="0">
      <w:start w:val="1"/>
      <w:numFmt w:val="decimal"/>
      <w:lvlText w:val="%1."/>
      <w:lvlJc w:val="left"/>
      <w:pPr>
        <w:tabs>
          <w:tab w:val="num" w:pos="1080"/>
        </w:tabs>
        <w:ind w:left="1080" w:hanging="360"/>
      </w:pPr>
    </w:lvl>
  </w:abstractNum>
  <w:abstractNum w:abstractNumId="3">
    <w:nsid w:val="FFFFFF7F"/>
    <w:multiLevelType w:val="singleLevel"/>
    <w:tmpl w:val="5DA601C8"/>
    <w:lvl w:ilvl="0">
      <w:start w:val="1"/>
      <w:numFmt w:val="decimal"/>
      <w:lvlText w:val="%1."/>
      <w:lvlJc w:val="left"/>
      <w:pPr>
        <w:tabs>
          <w:tab w:val="num" w:pos="720"/>
        </w:tabs>
        <w:ind w:left="720" w:hanging="360"/>
      </w:pPr>
    </w:lvl>
  </w:abstractNum>
  <w:abstractNum w:abstractNumId="4">
    <w:nsid w:val="FFFFFF80"/>
    <w:multiLevelType w:val="singleLevel"/>
    <w:tmpl w:val="BBDA45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0AC3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F2A1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E4F2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70A2E2"/>
    <w:lvl w:ilvl="0">
      <w:start w:val="1"/>
      <w:numFmt w:val="decimal"/>
      <w:lvlText w:val="%1."/>
      <w:lvlJc w:val="left"/>
      <w:pPr>
        <w:tabs>
          <w:tab w:val="num" w:pos="360"/>
        </w:tabs>
        <w:ind w:left="360" w:hanging="360"/>
      </w:pPr>
    </w:lvl>
  </w:abstractNum>
  <w:abstractNum w:abstractNumId="9">
    <w:nsid w:val="FFFFFF89"/>
    <w:multiLevelType w:val="singleLevel"/>
    <w:tmpl w:val="054EC21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kW+w/ko5dkkI7kNiHHqYh9MSACQXvAK0qqaan7U9cna6UNljyWjpXrFaEcyE4H0EKhXVOUPQ+ih0mV/QViOqA==" w:salt="91Oj/NhBWjf3f2FwUonlc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4615E"/>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6CB9"/>
    <w:rsid w:val="00136B5D"/>
    <w:rsid w:val="001401BD"/>
    <w:rsid w:val="00146AEE"/>
    <w:rsid w:val="00150A9F"/>
    <w:rsid w:val="00155374"/>
    <w:rsid w:val="0016097E"/>
    <w:rsid w:val="0016288F"/>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2D23"/>
    <w:rsid w:val="00221528"/>
    <w:rsid w:val="00222FBB"/>
    <w:rsid w:val="00233629"/>
    <w:rsid w:val="00235394"/>
    <w:rsid w:val="00237CA6"/>
    <w:rsid w:val="002434CA"/>
    <w:rsid w:val="00245175"/>
    <w:rsid w:val="00252400"/>
    <w:rsid w:val="0026753A"/>
    <w:rsid w:val="0027428A"/>
    <w:rsid w:val="00276F2F"/>
    <w:rsid w:val="002863DA"/>
    <w:rsid w:val="002A1D59"/>
    <w:rsid w:val="002A53ED"/>
    <w:rsid w:val="002C51E1"/>
    <w:rsid w:val="002C636B"/>
    <w:rsid w:val="002D622A"/>
    <w:rsid w:val="002E3D5E"/>
    <w:rsid w:val="00304FC0"/>
    <w:rsid w:val="00305191"/>
    <w:rsid w:val="00305262"/>
    <w:rsid w:val="0031662E"/>
    <w:rsid w:val="003248F3"/>
    <w:rsid w:val="00324F4B"/>
    <w:rsid w:val="003332AC"/>
    <w:rsid w:val="00335964"/>
    <w:rsid w:val="0036015B"/>
    <w:rsid w:val="0036383B"/>
    <w:rsid w:val="00373346"/>
    <w:rsid w:val="00373C38"/>
    <w:rsid w:val="0037796A"/>
    <w:rsid w:val="00386E25"/>
    <w:rsid w:val="00390DD5"/>
    <w:rsid w:val="003A593D"/>
    <w:rsid w:val="003A5CA7"/>
    <w:rsid w:val="003A787B"/>
    <w:rsid w:val="003B1CB6"/>
    <w:rsid w:val="003C6D41"/>
    <w:rsid w:val="003C7D22"/>
    <w:rsid w:val="003D448D"/>
    <w:rsid w:val="003E5829"/>
    <w:rsid w:val="003F1ECD"/>
    <w:rsid w:val="00402215"/>
    <w:rsid w:val="00404C21"/>
    <w:rsid w:val="00406DED"/>
    <w:rsid w:val="00410C40"/>
    <w:rsid w:val="00414532"/>
    <w:rsid w:val="00414596"/>
    <w:rsid w:val="00422AC0"/>
    <w:rsid w:val="00427084"/>
    <w:rsid w:val="00427D28"/>
    <w:rsid w:val="004360FA"/>
    <w:rsid w:val="00436147"/>
    <w:rsid w:val="004461D0"/>
    <w:rsid w:val="0047238F"/>
    <w:rsid w:val="00473C99"/>
    <w:rsid w:val="00487CF5"/>
    <w:rsid w:val="0049707E"/>
    <w:rsid w:val="00497BD6"/>
    <w:rsid w:val="004D099E"/>
    <w:rsid w:val="004D1A1B"/>
    <w:rsid w:val="004D2907"/>
    <w:rsid w:val="004D3240"/>
    <w:rsid w:val="004E6B60"/>
    <w:rsid w:val="004F6932"/>
    <w:rsid w:val="0050087A"/>
    <w:rsid w:val="005014EC"/>
    <w:rsid w:val="00505F5B"/>
    <w:rsid w:val="00516416"/>
    <w:rsid w:val="00521A25"/>
    <w:rsid w:val="00524974"/>
    <w:rsid w:val="00526545"/>
    <w:rsid w:val="005332B6"/>
    <w:rsid w:val="005369CB"/>
    <w:rsid w:val="00547046"/>
    <w:rsid w:val="00550AB1"/>
    <w:rsid w:val="00563A93"/>
    <w:rsid w:val="0057179C"/>
    <w:rsid w:val="00573E01"/>
    <w:rsid w:val="005B3477"/>
    <w:rsid w:val="005B51C0"/>
    <w:rsid w:val="005D1D37"/>
    <w:rsid w:val="005D2A6F"/>
    <w:rsid w:val="005D32B4"/>
    <w:rsid w:val="005E359C"/>
    <w:rsid w:val="00623DE0"/>
    <w:rsid w:val="006245DE"/>
    <w:rsid w:val="0063588C"/>
    <w:rsid w:val="006435F4"/>
    <w:rsid w:val="00645814"/>
    <w:rsid w:val="00661D33"/>
    <w:rsid w:val="00666AA1"/>
    <w:rsid w:val="00674AE2"/>
    <w:rsid w:val="0069064E"/>
    <w:rsid w:val="00694B08"/>
    <w:rsid w:val="006A31C0"/>
    <w:rsid w:val="006B3B9C"/>
    <w:rsid w:val="006B4ED2"/>
    <w:rsid w:val="006B5954"/>
    <w:rsid w:val="006B6C3F"/>
    <w:rsid w:val="006C0995"/>
    <w:rsid w:val="006E03D9"/>
    <w:rsid w:val="006E3575"/>
    <w:rsid w:val="006E3F1A"/>
    <w:rsid w:val="006E514B"/>
    <w:rsid w:val="006F225E"/>
    <w:rsid w:val="006F651E"/>
    <w:rsid w:val="0070180B"/>
    <w:rsid w:val="00722970"/>
    <w:rsid w:val="00722EE2"/>
    <w:rsid w:val="00737E2D"/>
    <w:rsid w:val="00741B4A"/>
    <w:rsid w:val="00744047"/>
    <w:rsid w:val="00755475"/>
    <w:rsid w:val="00761646"/>
    <w:rsid w:val="00765ECE"/>
    <w:rsid w:val="007A729A"/>
    <w:rsid w:val="007D0439"/>
    <w:rsid w:val="007D17AA"/>
    <w:rsid w:val="007D377F"/>
    <w:rsid w:val="007E60BC"/>
    <w:rsid w:val="00805B59"/>
    <w:rsid w:val="00810FA3"/>
    <w:rsid w:val="00815553"/>
    <w:rsid w:val="00824E4F"/>
    <w:rsid w:val="00825407"/>
    <w:rsid w:val="00825C7F"/>
    <w:rsid w:val="008270DE"/>
    <w:rsid w:val="0083153A"/>
    <w:rsid w:val="00833FAD"/>
    <w:rsid w:val="0084117C"/>
    <w:rsid w:val="008542CF"/>
    <w:rsid w:val="00865B50"/>
    <w:rsid w:val="008849A3"/>
    <w:rsid w:val="00891695"/>
    <w:rsid w:val="008A3BFA"/>
    <w:rsid w:val="008A79CD"/>
    <w:rsid w:val="008B55D3"/>
    <w:rsid w:val="008C28FD"/>
    <w:rsid w:val="008D246B"/>
    <w:rsid w:val="008D49DC"/>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6348"/>
    <w:rsid w:val="009B7AC6"/>
    <w:rsid w:val="009C50EA"/>
    <w:rsid w:val="009C6F01"/>
    <w:rsid w:val="009D7549"/>
    <w:rsid w:val="009E15F0"/>
    <w:rsid w:val="009E558B"/>
    <w:rsid w:val="009F35BA"/>
    <w:rsid w:val="00A02BB9"/>
    <w:rsid w:val="00A1005C"/>
    <w:rsid w:val="00A1733A"/>
    <w:rsid w:val="00A24BCC"/>
    <w:rsid w:val="00A531C1"/>
    <w:rsid w:val="00A634C6"/>
    <w:rsid w:val="00A95556"/>
    <w:rsid w:val="00AA2AAA"/>
    <w:rsid w:val="00AD18BC"/>
    <w:rsid w:val="00AE03BC"/>
    <w:rsid w:val="00AE5FF2"/>
    <w:rsid w:val="00AF450B"/>
    <w:rsid w:val="00B04FA7"/>
    <w:rsid w:val="00B06075"/>
    <w:rsid w:val="00B102EA"/>
    <w:rsid w:val="00B121BB"/>
    <w:rsid w:val="00B278E0"/>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1822"/>
    <w:rsid w:val="00BD5759"/>
    <w:rsid w:val="00BE2B17"/>
    <w:rsid w:val="00BE2B6E"/>
    <w:rsid w:val="00BE420D"/>
    <w:rsid w:val="00BE5F46"/>
    <w:rsid w:val="00BE6008"/>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365D"/>
    <w:rsid w:val="00CE43E3"/>
    <w:rsid w:val="00CF4561"/>
    <w:rsid w:val="00D05820"/>
    <w:rsid w:val="00D156D6"/>
    <w:rsid w:val="00D26971"/>
    <w:rsid w:val="00D433D7"/>
    <w:rsid w:val="00D47924"/>
    <w:rsid w:val="00D6495C"/>
    <w:rsid w:val="00D64F3F"/>
    <w:rsid w:val="00D83EBE"/>
    <w:rsid w:val="00D960AC"/>
    <w:rsid w:val="00DB2653"/>
    <w:rsid w:val="00DB5287"/>
    <w:rsid w:val="00DC07F8"/>
    <w:rsid w:val="00DC3968"/>
    <w:rsid w:val="00DC634A"/>
    <w:rsid w:val="00DC7502"/>
    <w:rsid w:val="00DD687D"/>
    <w:rsid w:val="00DD6905"/>
    <w:rsid w:val="00DE749D"/>
    <w:rsid w:val="00E02F2A"/>
    <w:rsid w:val="00E1020A"/>
    <w:rsid w:val="00E17C76"/>
    <w:rsid w:val="00E24CA0"/>
    <w:rsid w:val="00E2581E"/>
    <w:rsid w:val="00E305BF"/>
    <w:rsid w:val="00E36AB4"/>
    <w:rsid w:val="00E42EEA"/>
    <w:rsid w:val="00E430D4"/>
    <w:rsid w:val="00E4799B"/>
    <w:rsid w:val="00E47BB5"/>
    <w:rsid w:val="00E57EA0"/>
    <w:rsid w:val="00E640AE"/>
    <w:rsid w:val="00E73571"/>
    <w:rsid w:val="00E94629"/>
    <w:rsid w:val="00E95781"/>
    <w:rsid w:val="00E978B2"/>
    <w:rsid w:val="00EA257F"/>
    <w:rsid w:val="00EB4FDE"/>
    <w:rsid w:val="00EB5386"/>
    <w:rsid w:val="00EB742A"/>
    <w:rsid w:val="00EB7CDD"/>
    <w:rsid w:val="00EC7A1A"/>
    <w:rsid w:val="00ED112E"/>
    <w:rsid w:val="00ED70C6"/>
    <w:rsid w:val="00ED70D4"/>
    <w:rsid w:val="00ED791E"/>
    <w:rsid w:val="00EE0F48"/>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4918"/>
    <w:rsid w:val="00F75512"/>
    <w:rsid w:val="00F7647C"/>
    <w:rsid w:val="00F86538"/>
    <w:rsid w:val="00F95F43"/>
    <w:rsid w:val="00FB2448"/>
    <w:rsid w:val="00FB5E95"/>
    <w:rsid w:val="00FC0C06"/>
    <w:rsid w:val="00FC2D87"/>
    <w:rsid w:val="00FC49EB"/>
    <w:rsid w:val="00FC6603"/>
    <w:rsid w:val="00FD1D35"/>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A5D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36451</Words>
  <Characters>207773</Characters>
  <Application>Microsoft Office Word</Application>
  <DocSecurity>8</DocSecurity>
  <Lines>1731</Lines>
  <Paragraphs>487</Paragraphs>
  <ScaleCrop>false</ScaleCrop>
  <Company/>
  <LinksUpToDate>false</LinksUpToDate>
  <CharactersWithSpaces>243737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2014-10-14T17:25:00Z</dcterms:created>
  <dcterms:modified xsi:type="dcterms:W3CDTF">2014-10-14T17:25:00Z</dcterms:modified>
</cp:coreProperties>
</file>