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091C6E" w14:textId="77777777" w:rsidR="00CA543F" w:rsidRDefault="0093303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3D946E8B" w14:textId="10A07642" w:rsidR="00CA543F" w:rsidRDefault="00933038">
      <w:pPr>
        <w:spacing w:after="240"/>
        <w:jc w:val="left"/>
        <w:rPr>
          <w:rFonts w:asciiTheme="majorHAnsi" w:hAnsiTheme="majorHAnsi"/>
          <w:sz w:val="22"/>
          <w:szCs w:val="22"/>
        </w:rPr>
      </w:pPr>
      <w:r>
        <w:rPr>
          <w:rFonts w:asciiTheme="majorHAnsi" w:hAnsiTheme="majorHAnsi"/>
          <w:sz w:val="22"/>
          <w:szCs w:val="22"/>
        </w:rPr>
        <w:t>This Supplement to Registry Agreement, dated</w:t>
      </w:r>
      <w:r w:rsidR="009C6308">
        <w:rPr>
          <w:rFonts w:asciiTheme="majorHAnsi" w:hAnsiTheme="majorHAnsi"/>
          <w:sz w:val="22"/>
          <w:szCs w:val="22"/>
        </w:rPr>
        <w:t xml:space="preserve"> </w:t>
      </w:r>
      <w:r w:rsidR="00CF3C38">
        <w:rPr>
          <w:rFonts w:asciiTheme="majorHAnsi" w:hAnsiTheme="majorHAnsi"/>
          <w:sz w:val="22"/>
          <w:szCs w:val="22"/>
        </w:rPr>
        <w:t>__________________________________</w:t>
      </w:r>
      <w:r>
        <w:rPr>
          <w:rFonts w:asciiTheme="majorHAnsi" w:hAnsiTheme="majorHAnsi"/>
          <w:sz w:val="22"/>
          <w:szCs w:val="22"/>
        </w:rPr>
        <w:t xml:space="preserve"> (this “Supplement”), relates to the Registry Agreement</w:t>
      </w:r>
      <w:r w:rsidR="009C6308">
        <w:rPr>
          <w:rFonts w:asciiTheme="majorHAnsi" w:hAnsiTheme="majorHAnsi"/>
          <w:sz w:val="22"/>
          <w:szCs w:val="22"/>
        </w:rPr>
        <w:t xml:space="preserve"> for the </w:t>
      </w:r>
      <w:r w:rsidR="00B03250" w:rsidRPr="004D0466">
        <w:rPr>
          <w:rFonts w:asciiTheme="majorHAnsi" w:hAnsiTheme="majorHAnsi"/>
          <w:b/>
          <w:sz w:val="22"/>
          <w:szCs w:val="22"/>
        </w:rPr>
        <w:t>.</w:t>
      </w:r>
      <w:r w:rsidR="00244CF5">
        <w:rPr>
          <w:rFonts w:asciiTheme="majorHAnsi" w:hAnsiTheme="majorHAnsi"/>
          <w:b/>
          <w:sz w:val="22"/>
          <w:szCs w:val="22"/>
        </w:rPr>
        <w:t>nrw</w:t>
      </w:r>
      <w:r w:rsidR="00F33959">
        <w:rPr>
          <w:rFonts w:asciiTheme="majorHAnsi" w:hAnsiTheme="majorHAnsi"/>
          <w:sz w:val="22"/>
          <w:szCs w:val="22"/>
        </w:rPr>
        <w:t xml:space="preserve"> </w:t>
      </w:r>
      <w:r w:rsidR="009C6308">
        <w:rPr>
          <w:rFonts w:asciiTheme="majorHAnsi" w:hAnsiTheme="majorHAnsi"/>
          <w:sz w:val="22"/>
          <w:szCs w:val="22"/>
        </w:rPr>
        <w:t>TLD</w:t>
      </w:r>
      <w:r>
        <w:rPr>
          <w:rFonts w:asciiTheme="majorHAnsi" w:hAnsiTheme="majorHAnsi"/>
          <w:sz w:val="22"/>
          <w:szCs w:val="22"/>
        </w:rPr>
        <w:t xml:space="preserve">, dated </w:t>
      </w:r>
      <w:r w:rsidR="00CF3C38">
        <w:rPr>
          <w:rFonts w:asciiTheme="majorHAnsi" w:hAnsiTheme="majorHAnsi"/>
          <w:sz w:val="22"/>
          <w:szCs w:val="22"/>
        </w:rPr>
        <w:t xml:space="preserve">________________________________ </w:t>
      </w:r>
      <w:r>
        <w:rPr>
          <w:rFonts w:asciiTheme="majorHAnsi" w:hAnsiTheme="majorHAnsi"/>
          <w:sz w:val="22"/>
          <w:szCs w:val="22"/>
        </w:rPr>
        <w:t xml:space="preserve">(the “Registry Agreement”), between ICANN and </w:t>
      </w:r>
      <w:r w:rsidR="00244CF5" w:rsidRPr="00244CF5">
        <w:rPr>
          <w:rFonts w:asciiTheme="majorHAnsi" w:hAnsiTheme="majorHAnsi"/>
          <w:sz w:val="22"/>
          <w:szCs w:val="22"/>
        </w:rPr>
        <w:t>Minds</w:t>
      </w:r>
      <w:r w:rsidR="00244CF5">
        <w:rPr>
          <w:rFonts w:asciiTheme="majorHAnsi" w:hAnsiTheme="majorHAnsi"/>
          <w:sz w:val="22"/>
          <w:szCs w:val="22"/>
        </w:rPr>
        <w:t xml:space="preserve"> </w:t>
      </w:r>
      <w:r w:rsidR="00244CF5" w:rsidRPr="00244CF5">
        <w:rPr>
          <w:rFonts w:asciiTheme="majorHAnsi" w:hAnsiTheme="majorHAnsi"/>
          <w:sz w:val="22"/>
          <w:szCs w:val="22"/>
        </w:rPr>
        <w:t>+</w:t>
      </w:r>
      <w:r w:rsidR="00244CF5">
        <w:rPr>
          <w:rFonts w:asciiTheme="majorHAnsi" w:hAnsiTheme="majorHAnsi"/>
          <w:sz w:val="22"/>
          <w:szCs w:val="22"/>
        </w:rPr>
        <w:t xml:space="preserve"> </w:t>
      </w:r>
      <w:r w:rsidR="00244CF5" w:rsidRPr="00244CF5">
        <w:rPr>
          <w:rFonts w:asciiTheme="majorHAnsi" w:hAnsiTheme="majorHAnsi"/>
          <w:sz w:val="22"/>
          <w:szCs w:val="22"/>
        </w:rPr>
        <w:t>Machines</w:t>
      </w:r>
      <w:r w:rsidR="00244CF5">
        <w:rPr>
          <w:rFonts w:asciiTheme="majorHAnsi" w:hAnsiTheme="majorHAnsi"/>
          <w:sz w:val="22"/>
          <w:szCs w:val="22"/>
        </w:rPr>
        <w:t xml:space="preserve"> </w:t>
      </w:r>
      <w:r w:rsidR="00244CF5" w:rsidRPr="00244CF5">
        <w:rPr>
          <w:rFonts w:asciiTheme="majorHAnsi" w:hAnsiTheme="majorHAnsi"/>
          <w:sz w:val="22"/>
          <w:szCs w:val="22"/>
        </w:rPr>
        <w:t xml:space="preserve">GmbH </w:t>
      </w:r>
      <w:r>
        <w:rPr>
          <w:rFonts w:asciiTheme="majorHAnsi" w:hAnsiTheme="majorHAnsi"/>
          <w:sz w:val="22"/>
          <w:szCs w:val="22"/>
        </w:rPr>
        <w:t xml:space="preserve">(“Registry Operator”).  Capitalized terms not defined herein have the meaning given to such terms in the Registry Agreement.   </w:t>
      </w:r>
    </w:p>
    <w:p w14:paraId="0261A863" w14:textId="77777777" w:rsidR="00CA543F" w:rsidRDefault="0093303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778581ED" w14:textId="77777777" w:rsidR="00CA543F" w:rsidRDefault="0093303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57D6687F" w14:textId="77777777" w:rsidR="00CA543F" w:rsidRDefault="0093303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5773A33B" w14:textId="77777777" w:rsidR="00CA543F" w:rsidRDefault="0093303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0A49F923" w14:textId="77777777" w:rsidR="00CA543F" w:rsidRDefault="0093303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52E75A01" w14:textId="77777777" w:rsidR="00CA543F" w:rsidRDefault="0093303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1074AB3D" w14:textId="77777777" w:rsidR="00CA543F" w:rsidRDefault="0093303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66D9F296" w14:textId="77777777" w:rsidR="00CA543F" w:rsidRDefault="0093303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applicable to all TLDs (including the Public Interest Commitment Dispute Resolution Process); and</w:t>
      </w:r>
    </w:p>
    <w:p w14:paraId="523C63DF" w14:textId="77777777" w:rsidR="00CA543F" w:rsidRDefault="0093303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71D033C1" w14:textId="77777777" w:rsidR="00CA543F" w:rsidRDefault="0093303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5B5E79D5" w14:textId="77777777" w:rsidR="00CA543F" w:rsidRDefault="0093303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5274D0FF" w14:textId="3037BF87" w:rsidR="00CA543F" w:rsidRDefault="0093303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w:t>
      </w:r>
      <w:r>
        <w:rPr>
          <w:rFonts w:asciiTheme="majorHAnsi" w:hAnsiTheme="majorHAnsi"/>
          <w:sz w:val="22"/>
          <w:szCs w:val="22"/>
        </w:rPr>
        <w:lastRenderedPageBreak/>
        <w:t>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3D78A2">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682A0B3" w14:textId="77777777" w:rsidR="00CA543F" w:rsidRDefault="0093303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3C5BD99B" w14:textId="77777777" w:rsidR="00CA543F" w:rsidRDefault="0093303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B7DC56" w14:textId="77777777" w:rsidR="00CA543F" w:rsidRDefault="0093303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6A8C9E97" w14:textId="77777777" w:rsidR="00CA543F" w:rsidRDefault="0093303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2FACEE68" w14:textId="77777777" w:rsidR="00CA543F" w:rsidRDefault="0093303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1842E6AC" w14:textId="77777777" w:rsidR="00CA543F" w:rsidRDefault="0093303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5998149F" w14:textId="24B1EB85" w:rsidR="00CA543F" w:rsidRPr="0004389B" w:rsidRDefault="00244CF5" w:rsidP="008E3F22">
      <w:pPr>
        <w:spacing w:after="720"/>
        <w:ind w:firstLine="720"/>
        <w:jc w:val="left"/>
        <w:rPr>
          <w:rFonts w:asciiTheme="majorHAnsi" w:hAnsiTheme="majorHAnsi"/>
          <w:b/>
          <w:caps/>
          <w:sz w:val="22"/>
          <w:szCs w:val="22"/>
        </w:rPr>
      </w:pPr>
      <w:r w:rsidRPr="00244CF5">
        <w:rPr>
          <w:rFonts w:asciiTheme="majorHAnsi" w:hAnsiTheme="majorHAnsi"/>
          <w:b/>
          <w:caps/>
          <w:sz w:val="22"/>
          <w:szCs w:val="22"/>
        </w:rPr>
        <w:t>Minds</w:t>
      </w:r>
      <w:r>
        <w:rPr>
          <w:rFonts w:asciiTheme="majorHAnsi" w:hAnsiTheme="majorHAnsi"/>
          <w:b/>
          <w:caps/>
          <w:sz w:val="22"/>
          <w:szCs w:val="22"/>
        </w:rPr>
        <w:t xml:space="preserve"> </w:t>
      </w:r>
      <w:r w:rsidRPr="00244CF5">
        <w:rPr>
          <w:rFonts w:asciiTheme="majorHAnsi" w:hAnsiTheme="majorHAnsi"/>
          <w:b/>
          <w:caps/>
          <w:sz w:val="22"/>
          <w:szCs w:val="22"/>
        </w:rPr>
        <w:t>+</w:t>
      </w:r>
      <w:r>
        <w:rPr>
          <w:rFonts w:asciiTheme="majorHAnsi" w:hAnsiTheme="majorHAnsi"/>
          <w:b/>
          <w:caps/>
          <w:sz w:val="22"/>
          <w:szCs w:val="22"/>
        </w:rPr>
        <w:t xml:space="preserve"> </w:t>
      </w:r>
      <w:r w:rsidRPr="00244CF5">
        <w:rPr>
          <w:rFonts w:asciiTheme="majorHAnsi" w:hAnsiTheme="majorHAnsi"/>
          <w:b/>
          <w:caps/>
          <w:sz w:val="22"/>
          <w:szCs w:val="22"/>
        </w:rPr>
        <w:t>Machines</w:t>
      </w:r>
      <w:r>
        <w:rPr>
          <w:rFonts w:asciiTheme="majorHAnsi" w:hAnsiTheme="majorHAnsi"/>
          <w:b/>
          <w:caps/>
          <w:sz w:val="22"/>
          <w:szCs w:val="22"/>
        </w:rPr>
        <w:t xml:space="preserve"> </w:t>
      </w:r>
      <w:r w:rsidRPr="00244CF5">
        <w:rPr>
          <w:rFonts w:asciiTheme="majorHAnsi" w:hAnsiTheme="majorHAnsi"/>
          <w:b/>
          <w:caps/>
          <w:sz w:val="22"/>
          <w:szCs w:val="22"/>
        </w:rPr>
        <w:t xml:space="preserve">GmbH </w:t>
      </w:r>
    </w:p>
    <w:p w14:paraId="3A5C042F" w14:textId="3787A363" w:rsidR="00CA543F" w:rsidRDefault="0093303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r>
      <w:r w:rsidR="00DA40E5">
        <w:rPr>
          <w:rFonts w:asciiTheme="majorHAnsi" w:eastAsia="SimSun" w:hAnsiTheme="majorHAnsi" w:cs="Times New Roman"/>
          <w:sz w:val="22"/>
          <w:szCs w:val="22"/>
          <w:lang w:eastAsia="zh-CN"/>
        </w:rPr>
        <w:t>Ant</w:t>
      </w:r>
      <w:r w:rsidR="00762A5C">
        <w:rPr>
          <w:rFonts w:asciiTheme="majorHAnsi" w:eastAsia="SimSun" w:hAnsiTheme="majorHAnsi" w:cs="Times New Roman"/>
          <w:sz w:val="22"/>
          <w:szCs w:val="22"/>
          <w:lang w:eastAsia="zh-CN"/>
        </w:rPr>
        <w:t>ony Van Couvering</w:t>
      </w:r>
      <w:r>
        <w:rPr>
          <w:rFonts w:asciiTheme="majorHAnsi" w:eastAsia="SimSun" w:hAnsiTheme="majorHAnsi" w:cs="Times New Roman"/>
          <w:sz w:val="22"/>
          <w:szCs w:val="22"/>
          <w:lang w:eastAsia="zh-CN"/>
        </w:rPr>
        <w:t xml:space="preserve"> </w:t>
      </w:r>
    </w:p>
    <w:p w14:paraId="7719528B" w14:textId="4BD4EF8A" w:rsidR="00CA543F" w:rsidRDefault="0093303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r>
      <w:r w:rsidR="00762A5C">
        <w:rPr>
          <w:rFonts w:asciiTheme="majorHAnsi" w:eastAsia="SimSun" w:hAnsiTheme="majorHAnsi" w:cs="Times New Roman"/>
          <w:sz w:val="22"/>
          <w:szCs w:val="22"/>
          <w:lang w:eastAsia="zh-CN"/>
        </w:rPr>
        <w:t>CEO</w:t>
      </w:r>
    </w:p>
    <w:p w14:paraId="218085AD" w14:textId="28EFA622" w:rsidR="008E3F22" w:rsidRDefault="008E3F22">
      <w:pPr>
        <w:ind w:left="720"/>
        <w:jc w:val="left"/>
        <w:rPr>
          <w:sz w:val="22"/>
          <w:szCs w:val="22"/>
        </w:rPr>
      </w:pPr>
    </w:p>
    <w:p w14:paraId="0CC53F98" w14:textId="06256A83" w:rsidR="008E3F22" w:rsidRDefault="008E3F22" w:rsidP="008E3F22">
      <w:pPr>
        <w:rPr>
          <w:sz w:val="22"/>
          <w:szCs w:val="22"/>
        </w:rPr>
      </w:pPr>
    </w:p>
    <w:p w14:paraId="6473D138" w14:textId="4A2E42EF" w:rsidR="00CA543F" w:rsidRDefault="008E3F22" w:rsidP="008E3F22">
      <w:pPr>
        <w:tabs>
          <w:tab w:val="left" w:pos="5874"/>
        </w:tabs>
        <w:rPr>
          <w:sz w:val="22"/>
          <w:szCs w:val="22"/>
        </w:rPr>
      </w:pPr>
      <w:r>
        <w:rPr>
          <w:sz w:val="22"/>
          <w:szCs w:val="22"/>
        </w:rPr>
        <w:tab/>
      </w:r>
    </w:p>
    <w:p w14:paraId="6BCAB2BF" w14:textId="77777777" w:rsidR="008E3F22" w:rsidRDefault="008E3F22" w:rsidP="008E3F22">
      <w:pPr>
        <w:tabs>
          <w:tab w:val="left" w:pos="5874"/>
        </w:tabs>
        <w:rPr>
          <w:sz w:val="22"/>
          <w:szCs w:val="22"/>
        </w:rPr>
      </w:pPr>
    </w:p>
    <w:p w14:paraId="5A38471D" w14:textId="77777777" w:rsidR="008E3F22" w:rsidRPr="008E3F22" w:rsidRDefault="008E3F22" w:rsidP="008E3F22">
      <w:pPr>
        <w:tabs>
          <w:tab w:val="left" w:pos="5874"/>
        </w:tabs>
        <w:rPr>
          <w:sz w:val="22"/>
          <w:szCs w:val="22"/>
        </w:rPr>
      </w:pPr>
    </w:p>
    <w:sectPr w:rsidR="008E3F22" w:rsidRPr="008E3F22">
      <w:foot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A6B7B1" w14:textId="77777777" w:rsidR="00BC16CB" w:rsidRDefault="00BC16CB">
      <w:r>
        <w:separator/>
      </w:r>
    </w:p>
  </w:endnote>
  <w:endnote w:type="continuationSeparator" w:id="0">
    <w:p w14:paraId="6B032F64" w14:textId="77777777" w:rsidR="00BC16CB" w:rsidRDefault="00BC1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5CCDD349" w14:textId="77777777" w:rsidR="00244CF5" w:rsidRDefault="00244CF5">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9E620B">
          <w:rPr>
            <w:rFonts w:asciiTheme="majorHAnsi" w:hAnsiTheme="majorHAnsi"/>
            <w:noProof/>
            <w:sz w:val="24"/>
            <w:szCs w:val="24"/>
          </w:rPr>
          <w:t>2</w:t>
        </w:r>
        <w:r>
          <w:rPr>
            <w:rFonts w:asciiTheme="majorHAnsi" w:hAnsiTheme="majorHAnsi"/>
            <w:sz w:val="24"/>
            <w:szCs w:val="24"/>
          </w:rPr>
          <w:fldChar w:fldCharType="end"/>
        </w:r>
      </w:p>
    </w:sdtContent>
  </w:sdt>
  <w:p w14:paraId="5F2F80F1" w14:textId="77777777" w:rsidR="00244CF5" w:rsidRDefault="00244C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FD199A" w14:textId="77777777" w:rsidR="00BC16CB" w:rsidRDefault="00BC16CB">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BC16CB" w14:paraId="183C895A" w14:textId="77777777">
        <w:tc>
          <w:tcPr>
            <w:tcW w:w="2880" w:type="dxa"/>
            <w:tcBorders>
              <w:bottom w:val="single" w:sz="4" w:space="0" w:color="auto"/>
            </w:tcBorders>
          </w:tcPr>
          <w:p w14:paraId="334C7BF7" w14:textId="77777777" w:rsidR="00BC16CB" w:rsidRDefault="00BC16CB">
            <w:pPr>
              <w:pStyle w:val="FootnoteSeparator"/>
            </w:pPr>
          </w:p>
        </w:tc>
      </w:tr>
      <w:tr w:rsidR="00BC16CB" w14:paraId="4640EC35" w14:textId="77777777">
        <w:tc>
          <w:tcPr>
            <w:tcW w:w="2880" w:type="dxa"/>
            <w:tcBorders>
              <w:top w:val="single" w:sz="4" w:space="0" w:color="auto"/>
            </w:tcBorders>
          </w:tcPr>
          <w:p w14:paraId="656DF445" w14:textId="77777777" w:rsidR="00BC16CB" w:rsidRDefault="00BC16CB">
            <w:pPr>
              <w:pStyle w:val="FootnoteSeparator"/>
            </w:pPr>
            <w:r>
              <w:t>(continued…)</w:t>
            </w:r>
          </w:p>
        </w:tc>
      </w:tr>
    </w:tbl>
    <w:p w14:paraId="43B291BC" w14:textId="77777777" w:rsidR="00BC16CB" w:rsidRDefault="00BC16CB">
      <w:pPr>
        <w:pStyle w:val="Footer"/>
      </w:pPr>
    </w:p>
  </w:footnote>
  <w:footnote w:type="continuationNotice" w:id="1">
    <w:p w14:paraId="38B41331" w14:textId="77777777" w:rsidR="00BC16CB" w:rsidRDefault="00BC16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F835F" w14:textId="7F9DFD96" w:rsidR="00244CF5" w:rsidRPr="00BD2854" w:rsidRDefault="00244CF5">
    <w:pPr>
      <w:pStyle w:val="Header"/>
      <w:jc w:val="right"/>
      <w:rPr>
        <w:rFonts w:ascii="Times New Roman" w:hAnsi="Times New Roman" w:cs="Times New Roman"/>
        <w:caps/>
      </w:rPr>
    </w:pPr>
    <w:r w:rsidRPr="00BD2854">
      <w:rPr>
        <w:rFonts w:ascii="Times New Roman" w:hAnsi="Times New Roman" w:cs="Times New Roman"/>
        <w:caps/>
      </w:rPr>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cumentProtection w:edit="readOnly" w:enforcement="1" w:cryptProviderType="rsaFull" w:cryptAlgorithmClass="hash" w:cryptAlgorithmType="typeAny" w:cryptAlgorithmSid="4" w:cryptSpinCount="100000" w:hash="ERgjCvrs/GUKwmCOBWvxG2RV+EA=" w:salt="rG+fI7+30FznZJaf1/DYcg=="/>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3v2"/>
    <w:docVar w:name="MPDocIDTemplate" w:val="%l-|%n|v%v"/>
    <w:docVar w:name="MPDocIDTemplateDefault" w:val="%l-|%n|v%v"/>
    <w:docVar w:name="NewDocStampType" w:val="7"/>
    <w:docVar w:name="zzmpLTFontsClean" w:val="True"/>
    <w:docVar w:name="zzmpnSession" w:val="0.5871851"/>
  </w:docVars>
  <w:rsids>
    <w:rsidRoot w:val="00CA543F"/>
    <w:rsid w:val="00003B31"/>
    <w:rsid w:val="000079B1"/>
    <w:rsid w:val="000152BB"/>
    <w:rsid w:val="0003048A"/>
    <w:rsid w:val="0004389B"/>
    <w:rsid w:val="00053C0B"/>
    <w:rsid w:val="00073A6F"/>
    <w:rsid w:val="000A5D63"/>
    <w:rsid w:val="000C6A81"/>
    <w:rsid w:val="000D5579"/>
    <w:rsid w:val="000F532A"/>
    <w:rsid w:val="00107DA0"/>
    <w:rsid w:val="0016056E"/>
    <w:rsid w:val="001612FF"/>
    <w:rsid w:val="00165376"/>
    <w:rsid w:val="001A334D"/>
    <w:rsid w:val="001B28CA"/>
    <w:rsid w:val="00200819"/>
    <w:rsid w:val="00213878"/>
    <w:rsid w:val="0023139E"/>
    <w:rsid w:val="00244CF5"/>
    <w:rsid w:val="00254214"/>
    <w:rsid w:val="0027066E"/>
    <w:rsid w:val="00291BFD"/>
    <w:rsid w:val="002E62C7"/>
    <w:rsid w:val="0030008F"/>
    <w:rsid w:val="00311A3B"/>
    <w:rsid w:val="00347394"/>
    <w:rsid w:val="0035519E"/>
    <w:rsid w:val="00385C5A"/>
    <w:rsid w:val="00386406"/>
    <w:rsid w:val="00395DB7"/>
    <w:rsid w:val="003D78A2"/>
    <w:rsid w:val="003E30C8"/>
    <w:rsid w:val="003E7220"/>
    <w:rsid w:val="003F4FF8"/>
    <w:rsid w:val="00436253"/>
    <w:rsid w:val="00464D3F"/>
    <w:rsid w:val="004917F4"/>
    <w:rsid w:val="004D0466"/>
    <w:rsid w:val="004F14CD"/>
    <w:rsid w:val="005001F5"/>
    <w:rsid w:val="00517ECB"/>
    <w:rsid w:val="005257EF"/>
    <w:rsid w:val="00526459"/>
    <w:rsid w:val="0056301E"/>
    <w:rsid w:val="00571B3E"/>
    <w:rsid w:val="00592381"/>
    <w:rsid w:val="00592565"/>
    <w:rsid w:val="005C558C"/>
    <w:rsid w:val="0062346A"/>
    <w:rsid w:val="006416F6"/>
    <w:rsid w:val="00671D60"/>
    <w:rsid w:val="00677A57"/>
    <w:rsid w:val="006B4C6F"/>
    <w:rsid w:val="006D6B6B"/>
    <w:rsid w:val="007219D6"/>
    <w:rsid w:val="0072367D"/>
    <w:rsid w:val="0073616F"/>
    <w:rsid w:val="00762A5C"/>
    <w:rsid w:val="00767983"/>
    <w:rsid w:val="00770E8A"/>
    <w:rsid w:val="00792E8F"/>
    <w:rsid w:val="007E148F"/>
    <w:rsid w:val="00801195"/>
    <w:rsid w:val="00824B48"/>
    <w:rsid w:val="00861683"/>
    <w:rsid w:val="008E3F22"/>
    <w:rsid w:val="00924559"/>
    <w:rsid w:val="00933038"/>
    <w:rsid w:val="00953F16"/>
    <w:rsid w:val="00962545"/>
    <w:rsid w:val="00986B3D"/>
    <w:rsid w:val="009C6308"/>
    <w:rsid w:val="009E620B"/>
    <w:rsid w:val="009F37D6"/>
    <w:rsid w:val="00A0577E"/>
    <w:rsid w:val="00A24E8D"/>
    <w:rsid w:val="00A33729"/>
    <w:rsid w:val="00A4477B"/>
    <w:rsid w:val="00A55C5F"/>
    <w:rsid w:val="00A71EEC"/>
    <w:rsid w:val="00A80DA2"/>
    <w:rsid w:val="00A84EA9"/>
    <w:rsid w:val="00AB074F"/>
    <w:rsid w:val="00AF526D"/>
    <w:rsid w:val="00B03250"/>
    <w:rsid w:val="00B40AE5"/>
    <w:rsid w:val="00B97B0B"/>
    <w:rsid w:val="00BA2BE0"/>
    <w:rsid w:val="00BA62A7"/>
    <w:rsid w:val="00BC16CB"/>
    <w:rsid w:val="00BC35D1"/>
    <w:rsid w:val="00BD2854"/>
    <w:rsid w:val="00BF5B07"/>
    <w:rsid w:val="00C24228"/>
    <w:rsid w:val="00C463CF"/>
    <w:rsid w:val="00C61AF7"/>
    <w:rsid w:val="00CA543F"/>
    <w:rsid w:val="00CD4285"/>
    <w:rsid w:val="00CD53FE"/>
    <w:rsid w:val="00CD55A5"/>
    <w:rsid w:val="00CE3413"/>
    <w:rsid w:val="00CE46E2"/>
    <w:rsid w:val="00CF1DCE"/>
    <w:rsid w:val="00CF3C38"/>
    <w:rsid w:val="00CF69DD"/>
    <w:rsid w:val="00D01975"/>
    <w:rsid w:val="00D206F2"/>
    <w:rsid w:val="00D2752C"/>
    <w:rsid w:val="00D31B8D"/>
    <w:rsid w:val="00D35A7C"/>
    <w:rsid w:val="00D517DD"/>
    <w:rsid w:val="00D66DFB"/>
    <w:rsid w:val="00D87080"/>
    <w:rsid w:val="00DA40E5"/>
    <w:rsid w:val="00DB2FD1"/>
    <w:rsid w:val="00DC6447"/>
    <w:rsid w:val="00DD4370"/>
    <w:rsid w:val="00E33AC9"/>
    <w:rsid w:val="00E944F9"/>
    <w:rsid w:val="00E96E4C"/>
    <w:rsid w:val="00EB50E6"/>
    <w:rsid w:val="00EF5C1B"/>
    <w:rsid w:val="00F04284"/>
    <w:rsid w:val="00F33959"/>
    <w:rsid w:val="00F561E3"/>
    <w:rsid w:val="00F62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937F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3540</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2013-11-22T19:34:00Z</dcterms:created>
  <dcterms:modified xsi:type="dcterms:W3CDTF">2013-11-22T19:34:00Z</dcterms:modified>
</cp:coreProperties>
</file>