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5EC4CE6"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0837F6">
        <w:rPr>
          <w:rFonts w:asciiTheme="majorHAnsi" w:hAnsiTheme="majorHAnsi"/>
          <w:b/>
          <w:sz w:val="22"/>
          <w:szCs w:val="22"/>
        </w:rPr>
        <w:t>rest</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(the “Registry Agreement”), between ICANN and </w:t>
      </w:r>
      <w:proofErr w:type="spellStart"/>
      <w:r w:rsidR="00DE6A8D" w:rsidRPr="00DE6A8D">
        <w:rPr>
          <w:rFonts w:asciiTheme="majorHAnsi" w:hAnsiTheme="majorHAnsi"/>
          <w:sz w:val="22"/>
          <w:szCs w:val="22"/>
        </w:rPr>
        <w:t>Punto</w:t>
      </w:r>
      <w:proofErr w:type="spellEnd"/>
      <w:r w:rsidR="00DE6A8D" w:rsidRPr="00DE6A8D">
        <w:rPr>
          <w:rFonts w:asciiTheme="majorHAnsi" w:hAnsiTheme="majorHAnsi"/>
          <w:sz w:val="22"/>
          <w:szCs w:val="22"/>
        </w:rPr>
        <w:t xml:space="preserve"> 2012 </w:t>
      </w:r>
      <w:proofErr w:type="spellStart"/>
      <w:r w:rsidR="00DE6A8D" w:rsidRPr="00DE6A8D">
        <w:rPr>
          <w:rFonts w:asciiTheme="majorHAnsi" w:hAnsiTheme="majorHAnsi"/>
          <w:sz w:val="22"/>
          <w:szCs w:val="22"/>
        </w:rPr>
        <w:t>Sociedad</w:t>
      </w:r>
      <w:proofErr w:type="spellEnd"/>
      <w:r w:rsidR="00DE6A8D" w:rsidRPr="00DE6A8D">
        <w:rPr>
          <w:rFonts w:asciiTheme="majorHAnsi" w:hAnsiTheme="majorHAnsi"/>
          <w:sz w:val="22"/>
          <w:szCs w:val="22"/>
        </w:rPr>
        <w:t xml:space="preserve"> </w:t>
      </w:r>
      <w:proofErr w:type="spellStart"/>
      <w:r w:rsidR="00DE6A8D" w:rsidRPr="00DE6A8D">
        <w:rPr>
          <w:rFonts w:asciiTheme="majorHAnsi" w:hAnsiTheme="majorHAnsi"/>
          <w:sz w:val="22"/>
          <w:szCs w:val="22"/>
        </w:rPr>
        <w:t>Anonima</w:t>
      </w:r>
      <w:proofErr w:type="spellEnd"/>
      <w:r w:rsidR="00DE6A8D" w:rsidRPr="00DE6A8D">
        <w:rPr>
          <w:rFonts w:asciiTheme="majorHAnsi" w:hAnsiTheme="majorHAnsi"/>
          <w:sz w:val="22"/>
          <w:szCs w:val="22"/>
        </w:rPr>
        <w:t xml:space="preserve"> </w:t>
      </w:r>
      <w:proofErr w:type="spellStart"/>
      <w:r w:rsidR="00DE6A8D" w:rsidRPr="00DE6A8D">
        <w:rPr>
          <w:rFonts w:asciiTheme="majorHAnsi" w:hAnsiTheme="majorHAnsi"/>
          <w:sz w:val="22"/>
          <w:szCs w:val="22"/>
        </w:rPr>
        <w:t>Promotora</w:t>
      </w:r>
      <w:proofErr w:type="spellEnd"/>
      <w:r w:rsidR="00DE6A8D" w:rsidRPr="00DE6A8D">
        <w:rPr>
          <w:rFonts w:asciiTheme="majorHAnsi" w:hAnsiTheme="majorHAnsi"/>
          <w:sz w:val="22"/>
          <w:szCs w:val="22"/>
        </w:rPr>
        <w:t xml:space="preserve"> de Inversion de Capital Variable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1FF4218A"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BB5494">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07846EF2" w14:textId="77777777" w:rsidR="00DE6A8D" w:rsidRDefault="00DE6A8D">
      <w:pPr>
        <w:ind w:left="720"/>
        <w:jc w:val="left"/>
        <w:rPr>
          <w:rFonts w:asciiTheme="majorHAnsi" w:hAnsiTheme="majorHAnsi"/>
          <w:b/>
          <w:caps/>
          <w:sz w:val="22"/>
          <w:szCs w:val="22"/>
        </w:rPr>
      </w:pPr>
      <w:r w:rsidRPr="00DE6A8D">
        <w:rPr>
          <w:rFonts w:asciiTheme="majorHAnsi" w:hAnsiTheme="majorHAnsi"/>
          <w:b/>
          <w:caps/>
          <w:sz w:val="22"/>
          <w:szCs w:val="22"/>
        </w:rPr>
        <w:t>Punto 2012 Sociedad Anonima Promotora de Inversion de Capital Variable</w:t>
      </w:r>
    </w:p>
    <w:p w14:paraId="7FB43C01" w14:textId="77777777" w:rsidR="00DE6A8D" w:rsidRDefault="00DE6A8D">
      <w:pPr>
        <w:ind w:left="720"/>
        <w:jc w:val="left"/>
        <w:rPr>
          <w:rFonts w:asciiTheme="majorHAnsi" w:hAnsiTheme="majorHAnsi"/>
          <w:b/>
          <w:caps/>
          <w:sz w:val="22"/>
          <w:szCs w:val="22"/>
        </w:rPr>
      </w:pPr>
    </w:p>
    <w:p w14:paraId="7E5CA994" w14:textId="3E2ACF22" w:rsidR="0068104B"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DE6A8D">
        <w:rPr>
          <w:rFonts w:asciiTheme="majorHAnsi" w:eastAsia="SimSun" w:hAnsiTheme="majorHAnsi" w:cs="Times New Roman"/>
          <w:sz w:val="22"/>
          <w:szCs w:val="22"/>
          <w:lang w:eastAsia="zh-CN"/>
        </w:rPr>
        <w:t xml:space="preserve">Aaron </w:t>
      </w:r>
      <w:proofErr w:type="spellStart"/>
      <w:r w:rsidR="00DE6A8D">
        <w:rPr>
          <w:rFonts w:asciiTheme="majorHAnsi" w:eastAsia="SimSun" w:hAnsiTheme="majorHAnsi" w:cs="Times New Roman"/>
          <w:sz w:val="22"/>
          <w:szCs w:val="22"/>
          <w:lang w:eastAsia="zh-CN"/>
        </w:rPr>
        <w:t>Grego</w:t>
      </w:r>
      <w:proofErr w:type="spellEnd"/>
      <w:r w:rsidR="00DE6A8D">
        <w:rPr>
          <w:rFonts w:asciiTheme="majorHAnsi" w:eastAsia="SimSun" w:hAnsiTheme="majorHAnsi" w:cs="Times New Roman"/>
          <w:sz w:val="22"/>
          <w:szCs w:val="22"/>
          <w:lang w:eastAsia="zh-CN"/>
        </w:rPr>
        <w:t xml:space="preserve"> </w:t>
      </w:r>
      <w:proofErr w:type="spellStart"/>
      <w:r w:rsidR="00DE6A8D">
        <w:rPr>
          <w:rFonts w:asciiTheme="majorHAnsi" w:eastAsia="SimSun" w:hAnsiTheme="majorHAnsi" w:cs="Times New Roman"/>
          <w:sz w:val="22"/>
          <w:szCs w:val="22"/>
          <w:lang w:eastAsia="zh-CN"/>
        </w:rPr>
        <w:t>Rell</w:t>
      </w:r>
      <w:proofErr w:type="spellEnd"/>
    </w:p>
    <w:p w14:paraId="5520E702" w14:textId="771F8D05" w:rsidR="008B4DB1" w:rsidRDefault="00DE6A8D" w:rsidP="0068104B">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325E5E" w:rsidRDefault="00325E5E">
      <w:r>
        <w:separator/>
      </w:r>
    </w:p>
  </w:endnote>
  <w:endnote w:type="continuationSeparator" w:id="0">
    <w:p w14:paraId="14617531" w14:textId="77777777" w:rsidR="00325E5E" w:rsidRDefault="0032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325E5E" w:rsidRDefault="00325E5E">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BC55CC">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325E5E" w:rsidRDefault="00325E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325E5E" w:rsidRDefault="00325E5E">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325E5E" w14:paraId="1C7C7AF6" w14:textId="77777777">
        <w:tc>
          <w:tcPr>
            <w:tcW w:w="2880" w:type="dxa"/>
            <w:tcBorders>
              <w:bottom w:val="single" w:sz="4" w:space="0" w:color="auto"/>
            </w:tcBorders>
          </w:tcPr>
          <w:p w14:paraId="0D51F6FA" w14:textId="77777777" w:rsidR="00325E5E" w:rsidRDefault="00325E5E">
            <w:pPr>
              <w:pStyle w:val="FootnoteSeparator"/>
            </w:pPr>
          </w:p>
        </w:tc>
      </w:tr>
      <w:tr w:rsidR="00325E5E" w14:paraId="23FA0C02" w14:textId="77777777">
        <w:tc>
          <w:tcPr>
            <w:tcW w:w="2880" w:type="dxa"/>
            <w:tcBorders>
              <w:top w:val="single" w:sz="4" w:space="0" w:color="auto"/>
            </w:tcBorders>
          </w:tcPr>
          <w:p w14:paraId="6E85F44C" w14:textId="77777777" w:rsidR="00325E5E" w:rsidRDefault="00325E5E">
            <w:pPr>
              <w:pStyle w:val="FootnoteSeparator"/>
            </w:pPr>
            <w:r>
              <w:t>(continued…)</w:t>
            </w:r>
          </w:p>
        </w:tc>
      </w:tr>
    </w:tbl>
    <w:p w14:paraId="4AAB8111" w14:textId="77777777" w:rsidR="00325E5E" w:rsidRDefault="00325E5E">
      <w:pPr>
        <w:pStyle w:val="Footer"/>
      </w:pPr>
    </w:p>
  </w:footnote>
  <w:footnote w:type="continuationNotice" w:id="1">
    <w:p w14:paraId="3791D7E9" w14:textId="77777777" w:rsidR="00325E5E" w:rsidRDefault="00325E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25E5E" w:rsidRPr="00F62C42" w:rsidRDefault="00325E5E"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qffvEatgPTJ9/AAPQOhPzpTYKtA=" w:salt="Xk/0YseQMHSj7GmPg5G+ZQ=="/>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0837F6"/>
    <w:rsid w:val="000F5CD9"/>
    <w:rsid w:val="00121006"/>
    <w:rsid w:val="001436F3"/>
    <w:rsid w:val="001623AD"/>
    <w:rsid w:val="00187D62"/>
    <w:rsid w:val="001B1471"/>
    <w:rsid w:val="001C47AD"/>
    <w:rsid w:val="002455C8"/>
    <w:rsid w:val="002A3550"/>
    <w:rsid w:val="002C7B91"/>
    <w:rsid w:val="002D7FCE"/>
    <w:rsid w:val="00325E5E"/>
    <w:rsid w:val="00334FDD"/>
    <w:rsid w:val="003A50EA"/>
    <w:rsid w:val="003B2258"/>
    <w:rsid w:val="003F3B84"/>
    <w:rsid w:val="004115BF"/>
    <w:rsid w:val="00425E7B"/>
    <w:rsid w:val="005217EE"/>
    <w:rsid w:val="0068104B"/>
    <w:rsid w:val="00682E39"/>
    <w:rsid w:val="00684766"/>
    <w:rsid w:val="006A4C5A"/>
    <w:rsid w:val="006F3AA3"/>
    <w:rsid w:val="00740A5A"/>
    <w:rsid w:val="00797FAD"/>
    <w:rsid w:val="007A3B6E"/>
    <w:rsid w:val="007B39DD"/>
    <w:rsid w:val="007C2E26"/>
    <w:rsid w:val="007F5051"/>
    <w:rsid w:val="00830A03"/>
    <w:rsid w:val="00860C37"/>
    <w:rsid w:val="008B4DB1"/>
    <w:rsid w:val="008E15BA"/>
    <w:rsid w:val="0091537F"/>
    <w:rsid w:val="00916AE7"/>
    <w:rsid w:val="00991967"/>
    <w:rsid w:val="009C4C20"/>
    <w:rsid w:val="009E10AE"/>
    <w:rsid w:val="00A82308"/>
    <w:rsid w:val="00AF0CC9"/>
    <w:rsid w:val="00B72C41"/>
    <w:rsid w:val="00B87B49"/>
    <w:rsid w:val="00BB5494"/>
    <w:rsid w:val="00BC55CC"/>
    <w:rsid w:val="00BD0A0C"/>
    <w:rsid w:val="00C257CD"/>
    <w:rsid w:val="00C81AD7"/>
    <w:rsid w:val="00D053B7"/>
    <w:rsid w:val="00D86735"/>
    <w:rsid w:val="00DC2B3E"/>
    <w:rsid w:val="00DD23CD"/>
    <w:rsid w:val="00DE559D"/>
    <w:rsid w:val="00DE6A8D"/>
    <w:rsid w:val="00E56D61"/>
    <w:rsid w:val="00E90DAC"/>
    <w:rsid w:val="00F031EE"/>
    <w:rsid w:val="00F62204"/>
    <w:rsid w:val="00F62C42"/>
    <w:rsid w:val="00F63C0F"/>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3586</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2013-12-18T18:50:00Z</dcterms:created>
  <dcterms:modified xsi:type="dcterms:W3CDTF">2013-12-18T18:50:00Z</dcterms:modified>
</cp:coreProperties>
</file>