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46F6E" w14:textId="77777777" w:rsidR="00115B11" w:rsidRDefault="005332B6">
      <w:pPr>
        <w:pStyle w:val="Title"/>
        <w:spacing w:after="0"/>
        <w:rPr>
          <w:rFonts w:asciiTheme="majorHAnsi" w:hAnsiTheme="majorHAnsi"/>
          <w:sz w:val="24"/>
          <w:szCs w:val="24"/>
        </w:rPr>
      </w:pPr>
      <w:bookmarkStart w:id="0" w:name="_GoBack"/>
      <w:bookmarkEnd w:id="0"/>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r w:rsidR="005229EC">
        <w:rPr>
          <w:rFonts w:asciiTheme="majorHAnsi" w:hAnsiTheme="majorHAnsi"/>
          <w:sz w:val="24"/>
          <w:szCs w:val="24"/>
        </w:rPr>
        <w:t>Charleston Road Registry,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2EED84C5" w:rsidR="00115B11" w:rsidRPr="00496FCB" w:rsidRDefault="005332B6" w:rsidP="00496FCB">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0F7527">
        <w:rPr>
          <w:rFonts w:asciiTheme="majorHAnsi" w:hAnsiTheme="majorHAnsi"/>
          <w:szCs w:val="24"/>
        </w:rPr>
        <w:t xml:space="preserve"> </w:t>
      </w:r>
      <w:r w:rsidR="000F7527" w:rsidRPr="000F7527">
        <w:rPr>
          <w:rFonts w:asciiTheme="majorHAnsi" w:hAnsiTheme="majorHAnsi"/>
          <w:b/>
          <w:szCs w:val="24"/>
        </w:rPr>
        <w:t>.</w:t>
      </w:r>
      <w:r w:rsidR="00B258CE">
        <w:rPr>
          <w:rFonts w:asciiTheme="majorHAnsi" w:hAnsiTheme="majorHAnsi"/>
          <w:b/>
          <w:szCs w:val="24"/>
        </w:rPr>
        <w:t>rsvp</w:t>
      </w:r>
      <w:r w:rsidR="00DF6C9B" w:rsidRPr="00496FCB">
        <w:rPr>
          <w:rFonts w:asciiTheme="majorHAnsi" w:hAnsiTheme="majorHAnsi"/>
          <w:b/>
          <w:szCs w:val="24"/>
        </w:rPr>
        <w:t xml:space="preserve"> </w:t>
      </w:r>
      <w:r w:rsidRPr="00496FCB">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2BF71FB" w:rsidR="00115B11" w:rsidRPr="0046082C"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5229EC">
        <w:rPr>
          <w:rFonts w:asciiTheme="majorHAnsi" w:hAnsiTheme="majorHAnsi"/>
          <w:sz w:val="24"/>
          <w:szCs w:val="24"/>
        </w:rPr>
        <w:t>+</w:t>
      </w:r>
      <w:r w:rsidR="003D6A51">
        <w:rPr>
          <w:rFonts w:asciiTheme="majorHAnsi" w:eastAsia="DFKai-SB" w:hAnsiTheme="majorHAnsi" w:cs="Arial"/>
          <w:sz w:val="24"/>
          <w:szCs w:val="24"/>
        </w:rPr>
        <w:t>1-650-253-1035</w:t>
      </w:r>
      <w:r w:rsidRPr="0046082C">
        <w:rPr>
          <w:rFonts w:asciiTheme="majorHAnsi" w:hAnsiTheme="majorHAnsi"/>
          <w:sz w:val="24"/>
          <w:szCs w:val="24"/>
        </w:rPr>
        <w:br/>
        <w:t xml:space="preserve">Facsimile:  </w:t>
      </w:r>
      <w:r w:rsidR="009A7216" w:rsidRPr="009A7216">
        <w:rPr>
          <w:rFonts w:asciiTheme="majorHAnsi" w:hAnsiTheme="majorHAnsi"/>
          <w:sz w:val="24"/>
          <w:szCs w:val="24"/>
        </w:rPr>
        <w:t>+</w:t>
      </w:r>
      <w:r w:rsidR="003D6A51">
        <w:rPr>
          <w:rFonts w:asciiTheme="majorHAnsi" w:hAnsiTheme="majorHAnsi"/>
          <w:sz w:val="24"/>
          <w:szCs w:val="24"/>
        </w:rPr>
        <w:t>1-650-887-2552</w:t>
      </w:r>
      <w:r w:rsidRPr="0046082C">
        <w:rPr>
          <w:rFonts w:asciiTheme="majorHAnsi" w:hAnsiTheme="majorHAnsi"/>
          <w:sz w:val="24"/>
          <w:szCs w:val="24"/>
        </w:rPr>
        <w:br/>
        <w:t xml:space="preserve">Attention:  </w:t>
      </w:r>
      <w:r w:rsidR="003D6A51" w:rsidRPr="003D6A51">
        <w:rPr>
          <w:rFonts w:asciiTheme="majorHAnsi" w:hAnsiTheme="majorHAnsi"/>
          <w:sz w:val="24"/>
          <w:szCs w:val="24"/>
        </w:rPr>
        <w:t>Nidhi</w:t>
      </w:r>
      <w:r w:rsidR="003D6A51">
        <w:rPr>
          <w:rFonts w:asciiTheme="majorHAnsi" w:hAnsiTheme="majorHAnsi"/>
          <w:sz w:val="24"/>
          <w:szCs w:val="24"/>
        </w:rPr>
        <w:t xml:space="preserve"> </w:t>
      </w:r>
      <w:r w:rsidR="003D6A51" w:rsidRPr="003D6A51">
        <w:rPr>
          <w:rFonts w:asciiTheme="majorHAnsi" w:hAnsiTheme="majorHAnsi"/>
          <w:sz w:val="24"/>
          <w:szCs w:val="24"/>
        </w:rPr>
        <w:t>Shah</w:t>
      </w:r>
      <w:r w:rsidRPr="0046082C">
        <w:rPr>
          <w:rFonts w:asciiTheme="majorHAnsi" w:hAnsiTheme="majorHAnsi"/>
          <w:sz w:val="24"/>
          <w:szCs w:val="24"/>
        </w:rPr>
        <w:t xml:space="preserve">, </w:t>
      </w:r>
      <w:r w:rsidR="003D6A51">
        <w:rPr>
          <w:rFonts w:asciiTheme="majorHAnsi" w:hAnsiTheme="majorHAnsi"/>
          <w:sz w:val="24"/>
          <w:szCs w:val="24"/>
        </w:rPr>
        <w:t>Corporate Counsel</w:t>
      </w:r>
    </w:p>
    <w:p w14:paraId="42241A9F" w14:textId="217E4A94" w:rsidR="00115B11" w:rsidRDefault="005332B6">
      <w:pPr>
        <w:pStyle w:val="BodyTextIndent"/>
        <w:rPr>
          <w:rFonts w:asciiTheme="majorHAnsi" w:hAnsiTheme="majorHAnsi"/>
          <w:sz w:val="24"/>
          <w:szCs w:val="24"/>
        </w:rPr>
      </w:pPr>
      <w:r w:rsidRPr="0046082C">
        <w:rPr>
          <w:rFonts w:asciiTheme="majorHAnsi" w:hAnsiTheme="majorHAnsi"/>
          <w:sz w:val="24"/>
          <w:szCs w:val="24"/>
        </w:rPr>
        <w:t xml:space="preserve">Email: </w:t>
      </w:r>
      <w:r w:rsidR="005229EC">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30B40523"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 xml:space="preserve">interests of Registry Operator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footerReference w:type="even" r:id="rId8"/>
          <w:footerReference w:type="default" r:id="rId9"/>
          <w:footerReference w:type="first" r:id="rId10"/>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Pr>
          <w:rFonts w:asciiTheme="majorHAnsi" w:hAnsiTheme="majorHAnsi"/>
          <w:sz w:val="24"/>
          <w:szCs w:val="24"/>
        </w:rPr>
        <w:tab/>
      </w:r>
    </w:p>
    <w:p w14:paraId="296BD6C0" w14:textId="144F1ED7" w:rsidR="00115B11" w:rsidRPr="0046082C" w:rsidRDefault="005229EC">
      <w:pPr>
        <w:pStyle w:val="BodyText"/>
        <w:rPr>
          <w:rFonts w:asciiTheme="majorHAnsi" w:hAnsiTheme="majorHAnsi"/>
          <w:b/>
          <w:sz w:val="24"/>
          <w:szCs w:val="24"/>
        </w:rPr>
      </w:pPr>
      <w:r>
        <w:rPr>
          <w:rFonts w:asciiTheme="majorHAnsi" w:hAnsiTheme="majorHAnsi"/>
          <w:b/>
          <w:sz w:val="24"/>
          <w:szCs w:val="24"/>
        </w:rPr>
        <w:t>CHARLESTON ROAD REGISTRY, INC.</w:t>
      </w:r>
    </w:p>
    <w:p w14:paraId="3142FC76" w14:textId="0A22C3CE" w:rsidR="005229EC" w:rsidRDefault="005332B6">
      <w:pPr>
        <w:pStyle w:val="BodyTextIndent2"/>
        <w:rPr>
          <w:rFonts w:asciiTheme="majorHAnsi" w:hAnsiTheme="majorHAnsi"/>
          <w:sz w:val="24"/>
          <w:szCs w:val="24"/>
        </w:rPr>
      </w:pPr>
      <w:r w:rsidRPr="0046082C">
        <w:rPr>
          <w:rFonts w:asciiTheme="majorHAnsi" w:hAnsiTheme="majorHAnsi"/>
          <w:sz w:val="24"/>
          <w:szCs w:val="24"/>
        </w:rPr>
        <w:t>By:</w:t>
      </w:r>
      <w:r w:rsidRPr="0046082C">
        <w:rPr>
          <w:rFonts w:asciiTheme="majorHAnsi" w:hAnsiTheme="majorHAnsi"/>
          <w:sz w:val="24"/>
          <w:szCs w:val="24"/>
        </w:rPr>
        <w:tab/>
        <w:t>_____________________________</w:t>
      </w:r>
      <w:r w:rsidRPr="0046082C">
        <w:rPr>
          <w:rFonts w:asciiTheme="majorHAnsi" w:hAnsiTheme="majorHAnsi"/>
          <w:sz w:val="24"/>
          <w:szCs w:val="24"/>
        </w:rPr>
        <w:br/>
      </w:r>
      <w:r w:rsidRPr="0046082C">
        <w:rPr>
          <w:rFonts w:asciiTheme="majorHAnsi" w:hAnsiTheme="majorHAnsi"/>
          <w:sz w:val="24"/>
          <w:szCs w:val="24"/>
        </w:rPr>
        <w:tab/>
      </w:r>
      <w:r w:rsidR="003D6A51">
        <w:rPr>
          <w:rFonts w:asciiTheme="majorHAnsi" w:hAnsiTheme="majorHAnsi"/>
          <w:sz w:val="24"/>
          <w:szCs w:val="24"/>
        </w:rPr>
        <w:t>Ben Fried</w:t>
      </w:r>
    </w:p>
    <w:p w14:paraId="291A593F" w14:textId="1E72DB05" w:rsidR="00115B11" w:rsidRDefault="003248F3">
      <w:pPr>
        <w:pStyle w:val="BodyTextIndent2"/>
        <w:rPr>
          <w:rFonts w:asciiTheme="majorHAnsi" w:hAnsiTheme="majorHAnsi"/>
          <w:sz w:val="24"/>
          <w:szCs w:val="24"/>
        </w:rPr>
      </w:pPr>
      <w:r w:rsidRPr="0046082C">
        <w:rPr>
          <w:rFonts w:asciiTheme="majorHAnsi" w:hAnsiTheme="majorHAnsi"/>
          <w:sz w:val="24"/>
          <w:szCs w:val="24"/>
        </w:rPr>
        <w:tab/>
      </w:r>
      <w:r w:rsidR="003D6A51">
        <w:rPr>
          <w:rFonts w:asciiTheme="majorHAnsi" w:hAnsiTheme="majorHAnsi"/>
          <w:sz w:val="24"/>
          <w:szCs w:val="24"/>
        </w:rPr>
        <w:t>Assistant</w:t>
      </w:r>
      <w:r w:rsidR="00013CC2">
        <w:rPr>
          <w:rFonts w:asciiTheme="majorHAnsi" w:hAnsiTheme="majorHAnsi"/>
          <w:sz w:val="24"/>
          <w:szCs w:val="24"/>
        </w:rPr>
        <w:t xml:space="preserve">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1"/>
          <w:footerReference w:type="first" r:id="rId12"/>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97D0D93" w14:textId="77777777" w:rsidR="003D6A51" w:rsidRPr="007219B2" w:rsidRDefault="003D6A51" w:rsidP="003D6A51">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4D7EBFB4" w14:textId="77777777" w:rsidR="003D6A51" w:rsidRPr="007219B2" w:rsidRDefault="003D6A51" w:rsidP="003D6A51">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28D4D9C" w14:textId="77777777" w:rsidR="003D6A51" w:rsidRPr="007219B2" w:rsidRDefault="003D6A51" w:rsidP="003D6A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51E71EC1" w14:textId="77777777" w:rsidR="003D6A51" w:rsidRPr="007219B2" w:rsidRDefault="003D6A51" w:rsidP="003D6A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2A93BE16" w14:textId="77777777" w:rsidR="003D6A51" w:rsidRPr="007219B2" w:rsidRDefault="003D6A51" w:rsidP="003D6A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00F02205" w14:textId="77777777" w:rsidR="003D6A51" w:rsidRPr="007219B2" w:rsidRDefault="003D6A51" w:rsidP="003D6A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1755CCFF" w14:textId="77777777" w:rsidR="003D6A51" w:rsidRPr="007219B2" w:rsidRDefault="003D6A51" w:rsidP="003D6A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51A60870" w14:textId="77777777" w:rsidR="003D6A51" w:rsidRPr="007219B2" w:rsidRDefault="003D6A51" w:rsidP="003D6A51">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699E7FB2" w14:textId="77777777" w:rsidR="003D6A51" w:rsidRPr="007219B2" w:rsidRDefault="003D6A51" w:rsidP="003D6A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0095D172" w14:textId="77777777" w:rsidR="003D6A51" w:rsidRPr="007219B2" w:rsidRDefault="003D6A51" w:rsidP="003D6A51">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0E90A69C" w14:textId="77777777" w:rsidR="003D6A51" w:rsidRDefault="003D6A51" w:rsidP="003D6A51">
      <w:pPr>
        <w:numPr>
          <w:ilvl w:val="0"/>
          <w:numId w:val="42"/>
        </w:numPr>
        <w:spacing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5E5457E2" w14:textId="77777777" w:rsidR="003D6A51" w:rsidRPr="00C77F45" w:rsidRDefault="003D6A51" w:rsidP="003D6A51">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64BC5AB2" w14:textId="77777777" w:rsidR="003D6A51" w:rsidRPr="007219B2" w:rsidRDefault="003D6A51" w:rsidP="003D6A51">
      <w:pPr>
        <w:numPr>
          <w:ilvl w:val="0"/>
          <w:numId w:val="42"/>
        </w:numPr>
        <w:spacing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28F03BE0" w14:textId="77777777" w:rsidR="003D6A51" w:rsidRPr="00183339" w:rsidRDefault="003D6A51" w:rsidP="003D6A51">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2335D8B8" w14:textId="77777777" w:rsidR="003D6A51" w:rsidRPr="00183339" w:rsidRDefault="003D6A51" w:rsidP="003D6A51">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63C7C43D" w14:textId="77777777" w:rsidR="003D6A51" w:rsidRPr="0051435D" w:rsidRDefault="003D6A51" w:rsidP="003D6A51">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t>Registry Operator must handle variant IDNs as follows:</w:t>
      </w:r>
    </w:p>
    <w:p w14:paraId="01C03740" w14:textId="77777777" w:rsidR="003D6A51" w:rsidRPr="00AC4910" w:rsidRDefault="003D6A51" w:rsidP="003D6A51">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lastRenderedPageBreak/>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4614329E" w14:textId="77777777" w:rsidR="003D6A51" w:rsidRPr="007219B2" w:rsidRDefault="003D6A51" w:rsidP="003D6A51">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0FE6C33A"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22DC3ACD"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75C87CD2"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76986E4"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1668A362"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4750B62D"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7E69B270"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37EF6794"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76655A06"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293BA067"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6F854B95"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67B18DDC"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219C1F25"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7D638955"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6E98793D"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6A7000A2"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65D54135"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41337FD8"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6FBC6964"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2A241F0F"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46C8547F"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0E5E6202"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55E2A058"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22E43F4" w14:textId="77777777" w:rsid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23608F52" w14:textId="011CFC66" w:rsidR="003D6A51" w:rsidRPr="003D6A51" w:rsidRDefault="003D6A51" w:rsidP="003D6A51">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Tibetan Script</w:t>
      </w: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735C2D">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1"/>
          <w:footerReference w:type="default" r:id="rId22"/>
          <w:headerReference w:type="first" r:id="rId23"/>
          <w:footerReference w:type="first" r:id="rId24"/>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77777777" w:rsidR="00115B11" w:rsidRDefault="005332B6">
            <w:pPr>
              <w:spacing w:before="40" w:after="40"/>
              <w:rPr>
                <w:rFonts w:asciiTheme="majorHAnsi" w:hAnsiTheme="majorHAnsi"/>
                <w:sz w:val="24"/>
              </w:rPr>
            </w:pPr>
            <w:r>
              <w:rPr>
                <w:rFonts w:asciiTheme="majorHAnsi" w:hAnsiTheme="majorHAnsi"/>
                <w:sz w:val="24"/>
              </w:rPr>
              <w:t>transfer-losing-successfully</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1D69E7A0" w14:textId="77777777" w:rsidR="00735C2D" w:rsidRPr="00735C2D" w:rsidRDefault="00735C2D" w:rsidP="00735C2D">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lastRenderedPageBreak/>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sidRPr="00735C2D">
        <w:rPr>
          <w:rFonts w:asciiTheme="majorHAnsi" w:hAnsiTheme="majorHAnsi"/>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29"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393C5249" w14:textId="740B3AE3" w:rsidR="00115B11" w:rsidRDefault="005332B6">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0" w:history="1">
        <w:r w:rsidR="00E70B88" w:rsidRPr="00FE0C74">
          <w:rPr>
            <w:rStyle w:val="Hyperlink"/>
            <w:rFonts w:asciiTheme="majorHAnsi" w:hAnsiTheme="majorHAnsi"/>
            <w:szCs w:val="24"/>
          </w:rPr>
          <w:t>http://www.icann.org/en/resources/registries/tmch-requirements</w:t>
        </w:r>
      </w:hyperlink>
      <w:r w:rsidR="00E70B88"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5A2D98C7" w14:textId="77777777" w:rsidR="00115B11" w:rsidRDefault="005332B6">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163767F7" w14:textId="77777777" w:rsidR="00E70B88" w:rsidRPr="00FE0C74" w:rsidRDefault="00E70B88" w:rsidP="00E70B88">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1"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2"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669C2E58" w14:textId="77777777" w:rsidR="00E70B88" w:rsidRPr="00FE0C74" w:rsidRDefault="00E70B88" w:rsidP="00E70B88">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3"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4A50189" w14:textId="77777777" w:rsidR="00D96E5B" w:rsidRPr="00D96E5B" w:rsidRDefault="00D96E5B" w:rsidP="00D96E5B">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4"/>
          <w:footerReference w:type="default" r:id="rId35"/>
          <w:headerReference w:type="first" r:id="rId36"/>
          <w:footerReference w:type="first" r:id="rId37"/>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02C68BC7" w14:textId="77777777" w:rsidR="00E70B88" w:rsidRPr="00C632D7" w:rsidRDefault="00E70B88" w:rsidP="00E70B88">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38"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4143471" w14:textId="77777777" w:rsidR="00AF5CC2" w:rsidRPr="00C632D7" w:rsidRDefault="00AF5CC2" w:rsidP="00AF5CC2">
      <w:pPr>
        <w:pStyle w:val="ListParagraph"/>
        <w:ind w:left="1440"/>
        <w:rPr>
          <w:rFonts w:asciiTheme="majorHAnsi" w:eastAsia="MS Gothic" w:hAnsiTheme="majorHAnsi" w:cs="Cambria"/>
          <w:color w:val="000000"/>
          <w:sz w:val="24"/>
          <w:szCs w:val="24"/>
        </w:rPr>
      </w:pP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39"/>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B7754" w14:textId="77777777" w:rsidR="00773E8F" w:rsidRDefault="00773E8F">
      <w:pPr>
        <w:pStyle w:val="Footer"/>
      </w:pPr>
    </w:p>
  </w:endnote>
  <w:endnote w:type="continuationSeparator" w:id="0">
    <w:p w14:paraId="434E6FBA" w14:textId="77777777" w:rsidR="00773E8F" w:rsidRDefault="00773E8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73365" w14:textId="54534AA4" w:rsidR="00735C2D" w:rsidRDefault="00735C2D">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7F916" w14:textId="77777777" w:rsidR="00735C2D" w:rsidRDefault="00735C2D">
    <w:pPr>
      <w:pStyle w:val="Footer"/>
      <w:spacing w:line="200" w:lineRule="exact"/>
      <w:jc w:val="center"/>
    </w:pPr>
    <w:r>
      <w:fldChar w:fldCharType="begin"/>
    </w:r>
    <w:r>
      <w:instrText xml:space="preserve"> PAGE   \* MERGEFORMAT </w:instrText>
    </w:r>
    <w:r>
      <w:fldChar w:fldCharType="separate"/>
    </w:r>
    <w:r w:rsidR="00CC46C9">
      <w:rPr>
        <w:noProof/>
      </w:rPr>
      <w:t>45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800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CC46C9">
      <w:rPr>
        <w:noProof/>
      </w:rPr>
      <w:t>57</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9A6D7" w14:textId="77777777" w:rsidR="00735C2D" w:rsidRDefault="00735C2D">
    <w:pPr>
      <w:pStyle w:val="Footer"/>
      <w:spacing w:line="200" w:lineRule="exact"/>
      <w:jc w:val="center"/>
    </w:pPr>
    <w:r>
      <w:fldChar w:fldCharType="begin"/>
    </w:r>
    <w:r>
      <w:instrText xml:space="preserve"> PAGE   \* MERGEFORMAT </w:instrText>
    </w:r>
    <w:r>
      <w:fldChar w:fldCharType="separate"/>
    </w:r>
    <w:r w:rsidR="00CC46C9">
      <w:rPr>
        <w:noProof/>
      </w:rPr>
      <w:t>49</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ADDF"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CC46C9">
      <w:rPr>
        <w:noProof/>
      </w:rPr>
      <w:t>89</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62DC3"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CC46C9">
      <w:rPr>
        <w:noProof/>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1942A" w14:textId="77777777" w:rsidR="00735C2D" w:rsidRDefault="00735C2D">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CC46C9">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09D71" w14:textId="77777777" w:rsidR="00735C2D" w:rsidRDefault="00735C2D">
    <w:pPr>
      <w:pStyle w:val="Footer"/>
      <w:spacing w:line="200" w:lineRule="exact"/>
      <w:jc w:val="center"/>
    </w:pPr>
    <w:r>
      <w:fldChar w:fldCharType="begin"/>
    </w:r>
    <w:r>
      <w:instrText xml:space="preserve"> PAGE   \* MERGEFORMAT </w:instrText>
    </w:r>
    <w:r>
      <w:fldChar w:fldCharType="separate"/>
    </w:r>
    <w:r w:rsidR="00CC46C9">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3F8F" w14:textId="77777777" w:rsidR="00735C2D" w:rsidRDefault="00735C2D">
    <w:pPr>
      <w:pStyle w:val="Footer"/>
      <w:tabs>
        <w:tab w:val="clear" w:pos="4680"/>
      </w:tabs>
      <w:spacing w:line="200" w:lineRule="exact"/>
      <w:jc w:val="center"/>
    </w:pPr>
  </w:p>
  <w:p w14:paraId="4A3D38B9"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CC46C9">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7FE3E"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CC46C9">
      <w:rPr>
        <w:noProof/>
      </w:rPr>
      <w:t>39</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F3BB" w14:textId="77777777" w:rsidR="00735C2D" w:rsidRDefault="00735C2D">
    <w:pPr>
      <w:pStyle w:val="Footer"/>
      <w:spacing w:line="200" w:lineRule="exact"/>
      <w:jc w:val="center"/>
    </w:pPr>
    <w:r>
      <w:fldChar w:fldCharType="begin"/>
    </w:r>
    <w:r>
      <w:instrText xml:space="preserve"> PAGE   \* MERGEFORMAT </w:instrText>
    </w:r>
    <w:r>
      <w:fldChar w:fldCharType="separate"/>
    </w:r>
    <w:r w:rsidR="00CC46C9">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C84F3" w14:textId="77777777" w:rsidR="00735C2D" w:rsidRDefault="00735C2D">
    <w:pPr>
      <w:pStyle w:val="Footer"/>
      <w:spacing w:line="200" w:lineRule="exact"/>
      <w:jc w:val="center"/>
    </w:pPr>
    <w:r>
      <w:fldChar w:fldCharType="begin"/>
    </w:r>
    <w:r>
      <w:instrText xml:space="preserve"> PAGE   \* MERGEFORMAT </w:instrText>
    </w:r>
    <w:r>
      <w:fldChar w:fldCharType="separate"/>
    </w:r>
    <w:r w:rsidR="00CC46C9">
      <w:rPr>
        <w:noProof/>
      </w:rPr>
      <w:t>44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0C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CC46C9">
      <w:rPr>
        <w:noProof/>
      </w:rPr>
      <w:t>40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562E4" w14:textId="77777777" w:rsidR="00735C2D" w:rsidRDefault="00735C2D">
    <w:pPr>
      <w:pStyle w:val="Footer"/>
      <w:tabs>
        <w:tab w:val="clear" w:pos="4680"/>
      </w:tabs>
      <w:spacing w:line="200" w:lineRule="exact"/>
      <w:jc w:val="center"/>
    </w:pPr>
    <w:r>
      <w:fldChar w:fldCharType="begin"/>
    </w:r>
    <w:r>
      <w:instrText xml:space="preserve"> PAGE   \* MERGEFORMAT </w:instrText>
    </w:r>
    <w:r>
      <w:fldChar w:fldCharType="separate"/>
    </w:r>
    <w:r w:rsidR="00CC46C9">
      <w:rPr>
        <w:noProof/>
      </w:rPr>
      <w:t>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554B9" w14:textId="77777777" w:rsidR="00773E8F" w:rsidRDefault="00773E8F">
      <w:r>
        <w:separator/>
      </w:r>
    </w:p>
  </w:footnote>
  <w:footnote w:type="continuationSeparator" w:id="0">
    <w:p w14:paraId="4EA69DD1" w14:textId="77777777" w:rsidR="00773E8F" w:rsidRDefault="00773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43736" w14:textId="77777777" w:rsidR="00735C2D" w:rsidRDefault="00735C2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12B9" w14:textId="77777777" w:rsidR="00735C2D" w:rsidRDefault="00735C2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A675" w14:textId="2CD82BC5" w:rsidR="00735C2D" w:rsidRDefault="00735C2D">
    <w:pPr>
      <w:pStyle w:val="Header"/>
      <w:rPr>
        <w:i/>
      </w:rPr>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DEE8" w14:textId="77777777" w:rsidR="00735C2D" w:rsidRDefault="00735C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13724" w14:textId="77777777" w:rsidR="00735C2D" w:rsidRDefault="00735C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F2B4" w14:textId="77777777" w:rsidR="00735C2D" w:rsidRDefault="00735C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29109" w14:textId="77777777" w:rsidR="00735C2D" w:rsidRDefault="00735C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54851" w14:textId="77777777" w:rsidR="00735C2D" w:rsidRDefault="00735C2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BFEB4" w14:textId="77777777" w:rsidR="00735C2D" w:rsidRDefault="00735C2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03A40" w14:textId="77777777" w:rsidR="00735C2D" w:rsidRDefault="00735C2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7618" w14:textId="77777777" w:rsidR="00735C2D" w:rsidRDefault="00735C2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796B" w14:textId="77777777" w:rsidR="00735C2D" w:rsidRDefault="00735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readOnly" w:enforcement="1" w:cryptProviderType="rsaAES" w:cryptAlgorithmClass="hash" w:cryptAlgorithmType="typeAny" w:cryptAlgorithmSid="14" w:cryptSpinCount="100000" w:hash="APy2Rh9IaS97Re2/VuWLsh40wtgbAjHjAI5PRR4eXIuxmryrCvUMPIabCTVFLgGGAAopg4hCFWDSqnbIgAxxRw==" w:salt="qlkEevx+PfWI2jI3rGCu5A=="/>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C1471"/>
    <w:rsid w:val="000D3660"/>
    <w:rsid w:val="000E753A"/>
    <w:rsid w:val="000F7527"/>
    <w:rsid w:val="001112EB"/>
    <w:rsid w:val="00115B11"/>
    <w:rsid w:val="00116751"/>
    <w:rsid w:val="001171A6"/>
    <w:rsid w:val="001372EE"/>
    <w:rsid w:val="00197BA8"/>
    <w:rsid w:val="001A750A"/>
    <w:rsid w:val="001D0A5A"/>
    <w:rsid w:val="00216F1A"/>
    <w:rsid w:val="00221DBC"/>
    <w:rsid w:val="00266E72"/>
    <w:rsid w:val="002B30B6"/>
    <w:rsid w:val="002D622A"/>
    <w:rsid w:val="003248F3"/>
    <w:rsid w:val="003A582D"/>
    <w:rsid w:val="003D6A51"/>
    <w:rsid w:val="003E6F6B"/>
    <w:rsid w:val="003F1ECD"/>
    <w:rsid w:val="00410C40"/>
    <w:rsid w:val="00442E65"/>
    <w:rsid w:val="004520B6"/>
    <w:rsid w:val="0046082C"/>
    <w:rsid w:val="00460FC4"/>
    <w:rsid w:val="00467F92"/>
    <w:rsid w:val="00471390"/>
    <w:rsid w:val="00496FCB"/>
    <w:rsid w:val="004D3240"/>
    <w:rsid w:val="004F24E9"/>
    <w:rsid w:val="005229EC"/>
    <w:rsid w:val="005332B6"/>
    <w:rsid w:val="005B6DAB"/>
    <w:rsid w:val="005D22B9"/>
    <w:rsid w:val="005D4FE5"/>
    <w:rsid w:val="005D6885"/>
    <w:rsid w:val="006251CC"/>
    <w:rsid w:val="0069064E"/>
    <w:rsid w:val="006D627D"/>
    <w:rsid w:val="00735C2D"/>
    <w:rsid w:val="00762219"/>
    <w:rsid w:val="00773E8F"/>
    <w:rsid w:val="00781CD6"/>
    <w:rsid w:val="007C779E"/>
    <w:rsid w:val="007D2E95"/>
    <w:rsid w:val="007D68BC"/>
    <w:rsid w:val="0082394D"/>
    <w:rsid w:val="0085437E"/>
    <w:rsid w:val="008562E8"/>
    <w:rsid w:val="0086165B"/>
    <w:rsid w:val="008B472D"/>
    <w:rsid w:val="009250C2"/>
    <w:rsid w:val="00947855"/>
    <w:rsid w:val="00973E5D"/>
    <w:rsid w:val="009963F6"/>
    <w:rsid w:val="009A7216"/>
    <w:rsid w:val="009C6F01"/>
    <w:rsid w:val="009F6F78"/>
    <w:rsid w:val="00A01BAD"/>
    <w:rsid w:val="00A329C6"/>
    <w:rsid w:val="00A33CF2"/>
    <w:rsid w:val="00A41F74"/>
    <w:rsid w:val="00A51A99"/>
    <w:rsid w:val="00AB095D"/>
    <w:rsid w:val="00AF2699"/>
    <w:rsid w:val="00AF5CC2"/>
    <w:rsid w:val="00B00719"/>
    <w:rsid w:val="00B258CE"/>
    <w:rsid w:val="00B7430C"/>
    <w:rsid w:val="00B84D31"/>
    <w:rsid w:val="00B93962"/>
    <w:rsid w:val="00BC0CA9"/>
    <w:rsid w:val="00BF2B5B"/>
    <w:rsid w:val="00C302DC"/>
    <w:rsid w:val="00C314DA"/>
    <w:rsid w:val="00C47078"/>
    <w:rsid w:val="00C632D7"/>
    <w:rsid w:val="00C80635"/>
    <w:rsid w:val="00C94836"/>
    <w:rsid w:val="00CC46C9"/>
    <w:rsid w:val="00D6646D"/>
    <w:rsid w:val="00D96E5B"/>
    <w:rsid w:val="00DC4638"/>
    <w:rsid w:val="00DC4F22"/>
    <w:rsid w:val="00DF6C9B"/>
    <w:rsid w:val="00E17C76"/>
    <w:rsid w:val="00E70B88"/>
    <w:rsid w:val="00E746BC"/>
    <w:rsid w:val="00EC3FC3"/>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99"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qFormat="1"/>
    <w:lsdException w:name="Default Paragraph Font"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qFormat="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qFormat="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qFormat="1"/>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header" Target="header12.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yperlink" Target="http://www.icann.org/en/groups/board/documents/resolutions-new-gtld-annex-1-07oct13-en.pdf%3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hyperlink" Target="http://www.icann.org/en/resources/registries/rrdrp" TargetMode="Externa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1.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icann.org/en/resources/registries/pddr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yperlink" Target="http://www.icann.org/en/resources/registries/tmch-requirements" TargetMode="External"/><Relationship Id="rId35" Type="http://schemas.openxmlformats.org/officeDocument/2006/relationships/footer" Target="footer13.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icann.org/en/resources/registries/urs" TargetMode="External"/><Relationship Id="rId38" Type="http://schemas.openxmlformats.org/officeDocument/2006/relationships/hyperlink" Target="http://www.icann.org/en/resources/registries/picd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32888</Words>
  <Characters>187462</Characters>
  <Application>Microsoft Office Word</Application>
  <DocSecurity>8</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2014-05-09T18:51:00Z</dcterms:created>
  <dcterms:modified xsi:type="dcterms:W3CDTF">2014-05-09T18:51:00Z</dcterms:modified>
</cp:coreProperties>
</file>