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A1BCCC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2B534D">
        <w:rPr>
          <w:rFonts w:asciiTheme="majorHAnsi" w:hAnsiTheme="majorHAnsi"/>
          <w:sz w:val="24"/>
          <w:szCs w:val="24"/>
        </w:rPr>
        <w:t>Sharp Corporation</w:t>
      </w:r>
      <w:r w:rsidR="00A01BAD">
        <w:rPr>
          <w:rFonts w:asciiTheme="majorHAnsi" w:hAnsiTheme="majorHAnsi"/>
          <w:sz w:val="24"/>
          <w:szCs w:val="24"/>
        </w:rPr>
        <w:t xml:space="preserve">, </w:t>
      </w:r>
      <w:r w:rsidR="002E6DDC">
        <w:rPr>
          <w:rFonts w:asciiTheme="majorHAnsi" w:hAnsiTheme="majorHAnsi"/>
          <w:sz w:val="24"/>
          <w:szCs w:val="24"/>
        </w:rPr>
        <w:t xml:space="preserve">a </w:t>
      </w:r>
      <w:r w:rsidR="0056609B">
        <w:rPr>
          <w:rFonts w:asciiTheme="majorHAnsi" w:hAnsiTheme="majorHAnsi"/>
          <w:sz w:val="24"/>
          <w:szCs w:val="24"/>
        </w:rPr>
        <w:t>corporation formed under the laws of Japan</w:t>
      </w:r>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D70A0E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2B534D">
        <w:rPr>
          <w:rFonts w:asciiTheme="majorHAnsi" w:hAnsiTheme="majorHAnsi"/>
          <w:b/>
          <w:szCs w:val="24"/>
        </w:rPr>
        <w:t>sharp</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3AFA22B" w14:textId="77777777" w:rsidR="002B534D" w:rsidRPr="005229EC" w:rsidRDefault="005332B6" w:rsidP="002B534D">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B534D">
        <w:rPr>
          <w:rFonts w:asciiTheme="majorHAnsi" w:hAnsiTheme="majorHAnsi"/>
          <w:sz w:val="24"/>
          <w:szCs w:val="24"/>
        </w:rPr>
        <w:t>Sharp Corporation</w:t>
      </w:r>
      <w:r w:rsidRPr="002E6DDC">
        <w:rPr>
          <w:rFonts w:asciiTheme="majorHAnsi" w:hAnsiTheme="majorHAnsi"/>
          <w:sz w:val="24"/>
          <w:szCs w:val="24"/>
        </w:rPr>
        <w:br/>
      </w:r>
      <w:r w:rsidR="002B534D">
        <w:rPr>
          <w:rFonts w:asciiTheme="majorHAnsi" w:eastAsia="DFKai-SB" w:hAnsiTheme="majorHAnsi" w:cs="Arial"/>
          <w:sz w:val="24"/>
          <w:szCs w:val="24"/>
        </w:rPr>
        <w:t xml:space="preserve">Cerulean Tower, 26-1 </w:t>
      </w:r>
      <w:proofErr w:type="spellStart"/>
      <w:r w:rsidR="002B534D">
        <w:rPr>
          <w:rFonts w:asciiTheme="majorHAnsi" w:eastAsia="DFKai-SB" w:hAnsiTheme="majorHAnsi" w:cs="Arial"/>
          <w:sz w:val="24"/>
          <w:szCs w:val="24"/>
        </w:rPr>
        <w:t>Sakuragaoka-cho</w:t>
      </w:r>
      <w:proofErr w:type="spellEnd"/>
      <w:r w:rsidR="002B534D">
        <w:rPr>
          <w:rFonts w:asciiTheme="majorHAnsi" w:eastAsia="DFKai-SB" w:hAnsiTheme="majorHAnsi" w:cs="Arial"/>
          <w:sz w:val="24"/>
          <w:szCs w:val="24"/>
        </w:rPr>
        <w:t xml:space="preserve">, </w:t>
      </w:r>
    </w:p>
    <w:p w14:paraId="23ED23AA" w14:textId="77777777" w:rsidR="002B534D" w:rsidRPr="005229EC" w:rsidRDefault="002B534D" w:rsidP="002B534D">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Shibuya-</w:t>
      </w:r>
      <w:proofErr w:type="spellStart"/>
      <w:r>
        <w:rPr>
          <w:rFonts w:asciiTheme="majorHAnsi" w:eastAsia="DFKai-SB" w:hAnsiTheme="majorHAnsi" w:cs="Arial"/>
          <w:sz w:val="24"/>
          <w:szCs w:val="24"/>
        </w:rPr>
        <w:t>ku</w:t>
      </w:r>
      <w:proofErr w:type="spellEnd"/>
      <w:r>
        <w:rPr>
          <w:rFonts w:asciiTheme="majorHAnsi" w:eastAsia="DFKai-SB" w:hAnsiTheme="majorHAnsi" w:cs="Arial"/>
          <w:sz w:val="24"/>
          <w:szCs w:val="24"/>
        </w:rPr>
        <w:t xml:space="preserve">, </w:t>
      </w:r>
      <w:proofErr w:type="spellStart"/>
      <w:r>
        <w:rPr>
          <w:rFonts w:asciiTheme="majorHAnsi" w:eastAsia="DFKai-SB" w:hAnsiTheme="majorHAnsi" w:cs="Arial"/>
          <w:sz w:val="24"/>
          <w:szCs w:val="24"/>
        </w:rPr>
        <w:t>Toyko</w:t>
      </w:r>
      <w:proofErr w:type="spellEnd"/>
      <w:r>
        <w:rPr>
          <w:rFonts w:asciiTheme="majorHAnsi" w:eastAsia="DFKai-SB" w:hAnsiTheme="majorHAnsi" w:cs="Arial"/>
          <w:sz w:val="24"/>
          <w:szCs w:val="24"/>
        </w:rPr>
        <w:t xml:space="preserve"> 150-8512</w:t>
      </w:r>
    </w:p>
    <w:p w14:paraId="5B7DF4A4" w14:textId="77777777" w:rsidR="002B534D" w:rsidRPr="005229EC" w:rsidRDefault="002B534D" w:rsidP="002B534D">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Japan</w:t>
      </w:r>
    </w:p>
    <w:p w14:paraId="0A1F2726" w14:textId="77777777" w:rsidR="002B534D" w:rsidRDefault="002B534D" w:rsidP="002B534D">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Pr>
          <w:rFonts w:asciiTheme="majorHAnsi" w:hAnsiTheme="majorHAnsi"/>
          <w:sz w:val="24"/>
          <w:szCs w:val="24"/>
        </w:rPr>
        <w:t>8</w:t>
      </w:r>
      <w:r>
        <w:rPr>
          <w:rFonts w:asciiTheme="majorHAnsi" w:eastAsia="DFKai-SB" w:hAnsiTheme="majorHAnsi" w:cs="Arial"/>
          <w:sz w:val="24"/>
          <w:szCs w:val="24"/>
        </w:rPr>
        <w:t xml:space="preserve">1-3-5456-1601 </w:t>
      </w:r>
    </w:p>
    <w:p w14:paraId="682DA209" w14:textId="6A08057D" w:rsidR="002B534D" w:rsidRPr="0046082C" w:rsidRDefault="002B534D" w:rsidP="002B534D">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Pr="009A7216">
        <w:rPr>
          <w:rFonts w:asciiTheme="majorHAnsi" w:hAnsiTheme="majorHAnsi"/>
          <w:sz w:val="24"/>
          <w:szCs w:val="24"/>
        </w:rPr>
        <w:t>+</w:t>
      </w:r>
      <w:r>
        <w:rPr>
          <w:rFonts w:asciiTheme="majorHAnsi" w:hAnsiTheme="majorHAnsi"/>
          <w:sz w:val="24"/>
          <w:szCs w:val="24"/>
        </w:rPr>
        <w:t xml:space="preserve">81-3-3780-2611 </w:t>
      </w:r>
      <w:r w:rsidRPr="0046082C">
        <w:rPr>
          <w:rFonts w:asciiTheme="majorHAnsi" w:hAnsiTheme="majorHAnsi"/>
          <w:sz w:val="24"/>
          <w:szCs w:val="24"/>
        </w:rPr>
        <w:br/>
        <w:t xml:space="preserve">Attention:  </w:t>
      </w:r>
      <w:proofErr w:type="spellStart"/>
      <w:r>
        <w:rPr>
          <w:rFonts w:asciiTheme="majorHAnsi" w:hAnsiTheme="majorHAnsi"/>
          <w:sz w:val="24"/>
          <w:szCs w:val="24"/>
        </w:rPr>
        <w:t>Hiroya</w:t>
      </w:r>
      <w:proofErr w:type="spellEnd"/>
      <w:r>
        <w:rPr>
          <w:rFonts w:asciiTheme="majorHAnsi" w:hAnsiTheme="majorHAnsi"/>
          <w:sz w:val="24"/>
          <w:szCs w:val="24"/>
        </w:rPr>
        <w:t xml:space="preserve"> </w:t>
      </w:r>
      <w:proofErr w:type="spellStart"/>
      <w:r>
        <w:rPr>
          <w:rFonts w:asciiTheme="majorHAnsi" w:hAnsiTheme="majorHAnsi"/>
          <w:sz w:val="24"/>
          <w:szCs w:val="24"/>
        </w:rPr>
        <w:t>Tsukahara</w:t>
      </w:r>
      <w:proofErr w:type="spellEnd"/>
      <w:r>
        <w:rPr>
          <w:rFonts w:asciiTheme="majorHAnsi" w:hAnsiTheme="majorHAnsi"/>
          <w:sz w:val="24"/>
          <w:szCs w:val="24"/>
        </w:rPr>
        <w:t>, Representative Director and CEO</w:t>
      </w:r>
    </w:p>
    <w:p w14:paraId="39AE2D2E" w14:textId="01E9BB5F" w:rsidR="002B534D" w:rsidRDefault="002B534D" w:rsidP="002B534D">
      <w:pPr>
        <w:pStyle w:val="BodyTextIndent"/>
        <w:rPr>
          <w:rFonts w:asciiTheme="majorHAnsi" w:hAnsiTheme="majorHAnsi"/>
          <w:sz w:val="24"/>
          <w:szCs w:val="24"/>
        </w:rPr>
      </w:pPr>
      <w:r w:rsidRPr="0046082C">
        <w:rPr>
          <w:rFonts w:asciiTheme="majorHAnsi" w:hAnsiTheme="majorHAnsi"/>
          <w:sz w:val="24"/>
          <w:szCs w:val="24"/>
        </w:rPr>
        <w:t xml:space="preserve">Email: </w:t>
      </w:r>
      <w:r w:rsidRPr="002B534D">
        <w:rPr>
          <w:rFonts w:asciiTheme="majorHAnsi" w:hAnsiTheme="majorHAnsi"/>
          <w:sz w:val="24"/>
          <w:szCs w:val="24"/>
        </w:rPr>
        <w:t>newgtld@gmoregistry.com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881B953" w:rsidR="00115B11" w:rsidRPr="0046082C" w:rsidRDefault="002B534D">
      <w:pPr>
        <w:pStyle w:val="BodyText"/>
        <w:rPr>
          <w:rFonts w:asciiTheme="majorHAnsi" w:hAnsiTheme="majorHAnsi"/>
          <w:b/>
          <w:sz w:val="24"/>
          <w:szCs w:val="24"/>
        </w:rPr>
      </w:pPr>
      <w:r>
        <w:rPr>
          <w:rFonts w:asciiTheme="majorHAnsi" w:hAnsiTheme="majorHAnsi"/>
          <w:b/>
          <w:sz w:val="24"/>
          <w:szCs w:val="24"/>
        </w:rPr>
        <w:t>SHARP CORPORATION</w:t>
      </w:r>
    </w:p>
    <w:p w14:paraId="77BF27FD" w14:textId="0801214D" w:rsidR="009D30B5" w:rsidRPr="009D30B5"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2B534D" w:rsidRPr="002B534D">
        <w:rPr>
          <w:rFonts w:asciiTheme="majorHAnsi" w:eastAsia="DFKai-SB" w:hAnsiTheme="majorHAnsi" w:cs="Arial"/>
          <w:sz w:val="24"/>
          <w:szCs w:val="24"/>
        </w:rPr>
        <w:t xml:space="preserve">Tetsuo </w:t>
      </w:r>
      <w:proofErr w:type="spellStart"/>
      <w:r w:rsidR="002B534D" w:rsidRPr="002B534D">
        <w:rPr>
          <w:rFonts w:asciiTheme="majorHAnsi" w:eastAsia="DFKai-SB" w:hAnsiTheme="majorHAnsi" w:cs="Arial"/>
          <w:sz w:val="24"/>
          <w:szCs w:val="24"/>
        </w:rPr>
        <w:t>Onishi</w:t>
      </w:r>
      <w:proofErr w:type="spellEnd"/>
      <w:r w:rsidR="002B534D" w:rsidRPr="002B534D">
        <w:rPr>
          <w:rFonts w:asciiTheme="majorHAnsi" w:eastAsia="DFKai-SB" w:hAnsiTheme="majorHAnsi" w:cs="Arial"/>
          <w:sz w:val="24"/>
          <w:szCs w:val="24"/>
        </w:rPr>
        <w:t xml:space="preserve"> </w:t>
      </w:r>
    </w:p>
    <w:p w14:paraId="291A593F" w14:textId="1B97C260" w:rsidR="00115B11" w:rsidRPr="009D30B5" w:rsidRDefault="009D30B5" w:rsidP="00AE74CB">
      <w:pPr>
        <w:pStyle w:val="BodyTextIndent2"/>
        <w:rPr>
          <w:rFonts w:asciiTheme="majorHAnsi" w:hAnsiTheme="majorHAnsi"/>
          <w:sz w:val="24"/>
          <w:szCs w:val="24"/>
        </w:rPr>
      </w:pPr>
      <w:r>
        <w:rPr>
          <w:rFonts w:asciiTheme="majorHAnsi" w:hAnsiTheme="majorHAnsi"/>
          <w:sz w:val="24"/>
          <w:szCs w:val="24"/>
        </w:rPr>
        <w:tab/>
      </w:r>
      <w:r w:rsidR="002B534D" w:rsidRPr="002B534D">
        <w:rPr>
          <w:rFonts w:asciiTheme="majorHAnsi" w:hAnsiTheme="majorHAnsi"/>
          <w:sz w:val="24"/>
          <w:szCs w:val="24"/>
        </w:rPr>
        <w:t>Representative Directors</w:t>
      </w:r>
      <w:r w:rsidR="005332B6" w:rsidRPr="009D30B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7699968B" w14:textId="77777777" w:rsidR="003C3C4B" w:rsidRPr="007219B2" w:rsidRDefault="003C3C4B" w:rsidP="003C3C4B">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D3158B0" w14:textId="77777777" w:rsidR="003C3C4B" w:rsidRPr="007219B2" w:rsidRDefault="003C3C4B" w:rsidP="003C3C4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924646D" w14:textId="77777777" w:rsidR="003C3C4B" w:rsidRPr="007219B2" w:rsidRDefault="003C3C4B" w:rsidP="003C3C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42D999E" w14:textId="77777777" w:rsidR="003C3C4B" w:rsidRPr="007219B2" w:rsidRDefault="003C3C4B" w:rsidP="003C3C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46B0B14" w14:textId="77777777" w:rsidR="003C3C4B" w:rsidRPr="007219B2" w:rsidRDefault="003C3C4B" w:rsidP="003C3C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994DF73" w14:textId="77777777" w:rsidR="003C3C4B" w:rsidRPr="007219B2" w:rsidRDefault="003C3C4B" w:rsidP="003C3C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F4D08CE" w14:textId="77777777" w:rsidR="003C3C4B" w:rsidRPr="007219B2" w:rsidRDefault="003C3C4B" w:rsidP="003C3C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957B25B" w14:textId="77777777" w:rsidR="003C3C4B" w:rsidRPr="007219B2" w:rsidRDefault="003C3C4B" w:rsidP="003C3C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4624000" w14:textId="77777777" w:rsidR="003C3C4B" w:rsidRPr="007219B2" w:rsidRDefault="003C3C4B" w:rsidP="003C3C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83E0BE8" w14:textId="77777777" w:rsidR="003C3C4B" w:rsidRPr="007219B2" w:rsidRDefault="003C3C4B" w:rsidP="003C3C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F5B76D6" w14:textId="77777777" w:rsidR="003C3C4B" w:rsidRDefault="003C3C4B" w:rsidP="003C3C4B">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12EAA206" w14:textId="77777777" w:rsidR="003C3C4B" w:rsidRPr="004855F7" w:rsidRDefault="003C3C4B" w:rsidP="003C3C4B">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E566F16" w14:textId="77777777" w:rsidR="003C3C4B" w:rsidRPr="004A4A05" w:rsidRDefault="003C3C4B" w:rsidP="003C3C4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64F06D97" w14:textId="77777777" w:rsidR="003C3C4B" w:rsidRPr="004A4A05" w:rsidRDefault="003C3C4B" w:rsidP="003C3C4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xml:space="preserv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 xml:space="preserve">Registry Operator shall use rate-limiting to prevent abuse of the searchable </w:t>
      </w:r>
      <w:proofErr w:type="spellStart"/>
      <w:r w:rsidRPr="006834BC">
        <w:rPr>
          <w:rFonts w:ascii="Cambria" w:eastAsia="Arial" w:hAnsi="Cambria" w:cs="Arial"/>
          <w:color w:val="000000"/>
          <w:szCs w:val="22"/>
          <w:lang w:eastAsia="ja-JP"/>
        </w:rPr>
        <w:t>Whois</w:t>
      </w:r>
      <w:proofErr w:type="spellEnd"/>
      <w:r w:rsidRPr="006834BC">
        <w:rPr>
          <w:rFonts w:ascii="Cambria" w:eastAsia="Arial" w:hAnsi="Cambria" w:cs="Arial"/>
          <w:color w:val="000000"/>
          <w:szCs w:val="22"/>
          <w:lang w:eastAsia="ja-JP"/>
        </w:rPr>
        <w:t xml:space="preserve"> service.</w:t>
      </w:r>
    </w:p>
    <w:p w14:paraId="76A92872" w14:textId="77777777" w:rsidR="003C3C4B" w:rsidRPr="00983BFF" w:rsidRDefault="003C3C4B" w:rsidP="003C3C4B">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281A183" w14:textId="77777777" w:rsidR="003C3C4B" w:rsidRPr="00983BFF" w:rsidRDefault="003C3C4B" w:rsidP="003C3C4B">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1E016B" w14:textId="77777777" w:rsidR="003C3C4B" w:rsidRPr="00983BFF" w:rsidRDefault="003C3C4B" w:rsidP="003C3C4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429561D" w14:textId="77777777" w:rsidR="003C3C4B" w:rsidRPr="00D66816" w:rsidRDefault="003C3C4B" w:rsidP="003C3C4B">
      <w:pPr>
        <w:numPr>
          <w:ilvl w:val="1"/>
          <w:numId w:val="42"/>
        </w:numPr>
        <w:spacing w:after="200"/>
        <w:rPr>
          <w:rFonts w:ascii="Cambria" w:eastAsia="Arial" w:hAnsi="Cambria" w:cs="Arial"/>
          <w:color w:val="000000"/>
          <w:szCs w:val="22"/>
          <w:lang w:eastAsia="ja-JP"/>
        </w:rPr>
      </w:pPr>
      <w:r w:rsidRPr="00D66816">
        <w:rPr>
          <w:rFonts w:ascii="Cambria" w:eastAsia="Arial" w:hAnsi="Cambria" w:cs="Arial"/>
          <w:color w:val="000000"/>
          <w:szCs w:val="22"/>
          <w:lang w:eastAsia="ja-JP"/>
        </w:rPr>
        <w:t>Registry Operator will not offer variant IDNs.</w:t>
      </w:r>
    </w:p>
    <w:p w14:paraId="20D9741F" w14:textId="77777777" w:rsidR="003C3C4B" w:rsidRPr="00983BFF" w:rsidRDefault="003C3C4B" w:rsidP="003C3C4B">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1489E14" w14:textId="77777777" w:rsidR="003C3C4B" w:rsidRDefault="003C3C4B" w:rsidP="003C3C4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w:t>
      </w:r>
      <w:r w:rsidRPr="00983BFF">
        <w:rPr>
          <w:rFonts w:ascii="Cambria" w:eastAsia="Arial" w:hAnsi="Cambria" w:cs="Arial"/>
          <w:color w:val="000000"/>
          <w:szCs w:val="22"/>
          <w:lang w:eastAsia="ja-JP"/>
        </w:rPr>
        <w:t xml:space="preserve"> Language</w:t>
      </w:r>
    </w:p>
    <w:p w14:paraId="69E556C8" w14:textId="77777777" w:rsidR="003C3C4B" w:rsidRDefault="003C3C4B" w:rsidP="003C3C4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1E3F179E" w14:textId="77777777" w:rsidR="003C3C4B" w:rsidRDefault="003C3C4B" w:rsidP="003C3C4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French Language</w:t>
      </w:r>
    </w:p>
    <w:p w14:paraId="7579BD85" w14:textId="77777777" w:rsidR="003C3C4B" w:rsidRDefault="003C3C4B" w:rsidP="003C3C4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5A688F33" w14:textId="77777777" w:rsidR="003C3C4B" w:rsidRDefault="003C3C4B" w:rsidP="003C3C4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784A8957" w14:textId="77777777" w:rsidR="003C3C4B" w:rsidRPr="00CA223E" w:rsidRDefault="003C3C4B" w:rsidP="003C3C4B">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5E83CB6F" w14:textId="77777777" w:rsidR="003C3C4B" w:rsidRPr="00640D17" w:rsidRDefault="003C3C4B" w:rsidP="003C3C4B">
      <w:pPr>
        <w:pStyle w:val="ListParagraph"/>
        <w:ind w:left="360"/>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991D3" w14:textId="77777777" w:rsidR="000A40A6" w:rsidRDefault="000A40A6">
      <w:pPr>
        <w:pStyle w:val="Footer"/>
      </w:pPr>
    </w:p>
  </w:endnote>
  <w:endnote w:type="continuationSeparator" w:id="0">
    <w:p w14:paraId="7CF58832" w14:textId="77777777" w:rsidR="000A40A6" w:rsidRDefault="000A40A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374E068"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19028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9028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19028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9028C">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9028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9028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19028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9028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9028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19028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19028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9028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19028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11A2" w14:textId="77777777" w:rsidR="000A40A6" w:rsidRDefault="000A40A6">
      <w:r>
        <w:separator/>
      </w:r>
    </w:p>
  </w:footnote>
  <w:footnote w:type="continuationSeparator" w:id="0">
    <w:p w14:paraId="78151F32" w14:textId="77777777" w:rsidR="000A40A6" w:rsidRDefault="000A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doNotTrackMoves/>
  <w:documentProtection w:edit="readOnly" w:enforcement="1" w:cryptProviderType="rsaAES" w:cryptAlgorithmClass="hash" w:cryptAlgorithmType="typeAny" w:cryptAlgorithmSid="14" w:cryptSpinCount="100000" w:hash="FFGVLkhjMqp94obk2eJT280ScaUlEgnoMzhkl8BYNgwycm8RMJjgHPvaTzJZMYiRfwihNAdsKQoB1XNzBfo5kQ==" w:salt="nExI1/KQyDiHTsqWUVdmH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A40A6"/>
    <w:rsid w:val="000E753A"/>
    <w:rsid w:val="001112EB"/>
    <w:rsid w:val="00115B11"/>
    <w:rsid w:val="00116751"/>
    <w:rsid w:val="001171A6"/>
    <w:rsid w:val="001308BD"/>
    <w:rsid w:val="001372EE"/>
    <w:rsid w:val="0019028C"/>
    <w:rsid w:val="00197BA8"/>
    <w:rsid w:val="001A750A"/>
    <w:rsid w:val="001C55C5"/>
    <w:rsid w:val="001D0A5A"/>
    <w:rsid w:val="00221DBC"/>
    <w:rsid w:val="002B30B6"/>
    <w:rsid w:val="002B534D"/>
    <w:rsid w:val="002D622A"/>
    <w:rsid w:val="002E6DDC"/>
    <w:rsid w:val="003248F3"/>
    <w:rsid w:val="00332E5D"/>
    <w:rsid w:val="0034296A"/>
    <w:rsid w:val="003555CF"/>
    <w:rsid w:val="003A3063"/>
    <w:rsid w:val="003A33D2"/>
    <w:rsid w:val="003A582D"/>
    <w:rsid w:val="003B3282"/>
    <w:rsid w:val="003C3C4B"/>
    <w:rsid w:val="003E6F6B"/>
    <w:rsid w:val="003F1ECD"/>
    <w:rsid w:val="00410C40"/>
    <w:rsid w:val="00442E65"/>
    <w:rsid w:val="004520B6"/>
    <w:rsid w:val="0046082C"/>
    <w:rsid w:val="00460FC4"/>
    <w:rsid w:val="00482F08"/>
    <w:rsid w:val="004862ED"/>
    <w:rsid w:val="00490E20"/>
    <w:rsid w:val="004A70AB"/>
    <w:rsid w:val="004D3240"/>
    <w:rsid w:val="005229EC"/>
    <w:rsid w:val="00527602"/>
    <w:rsid w:val="005332B6"/>
    <w:rsid w:val="00547C49"/>
    <w:rsid w:val="00554168"/>
    <w:rsid w:val="0056609B"/>
    <w:rsid w:val="005D4FE5"/>
    <w:rsid w:val="005D6885"/>
    <w:rsid w:val="006251CC"/>
    <w:rsid w:val="0069064E"/>
    <w:rsid w:val="006D627D"/>
    <w:rsid w:val="00736102"/>
    <w:rsid w:val="007430A6"/>
    <w:rsid w:val="00762219"/>
    <w:rsid w:val="00781CD6"/>
    <w:rsid w:val="007D2E95"/>
    <w:rsid w:val="007D68BC"/>
    <w:rsid w:val="0082394D"/>
    <w:rsid w:val="00825554"/>
    <w:rsid w:val="008562E8"/>
    <w:rsid w:val="0086165B"/>
    <w:rsid w:val="00870E20"/>
    <w:rsid w:val="008B472D"/>
    <w:rsid w:val="009250C2"/>
    <w:rsid w:val="00947855"/>
    <w:rsid w:val="00973E5D"/>
    <w:rsid w:val="009963F6"/>
    <w:rsid w:val="009A7216"/>
    <w:rsid w:val="009C655C"/>
    <w:rsid w:val="009C6F01"/>
    <w:rsid w:val="009D30B5"/>
    <w:rsid w:val="009F7C4C"/>
    <w:rsid w:val="00A01BAD"/>
    <w:rsid w:val="00A156E0"/>
    <w:rsid w:val="00A329C6"/>
    <w:rsid w:val="00A33CF2"/>
    <w:rsid w:val="00A41F74"/>
    <w:rsid w:val="00A51A99"/>
    <w:rsid w:val="00AB095D"/>
    <w:rsid w:val="00AB7343"/>
    <w:rsid w:val="00AD5069"/>
    <w:rsid w:val="00AE74CB"/>
    <w:rsid w:val="00AF2699"/>
    <w:rsid w:val="00AF2933"/>
    <w:rsid w:val="00B00719"/>
    <w:rsid w:val="00B444C0"/>
    <w:rsid w:val="00B76112"/>
    <w:rsid w:val="00B84D31"/>
    <w:rsid w:val="00B93962"/>
    <w:rsid w:val="00BB3C32"/>
    <w:rsid w:val="00BC0CA9"/>
    <w:rsid w:val="00BF2B5B"/>
    <w:rsid w:val="00BF7BD1"/>
    <w:rsid w:val="00C302DC"/>
    <w:rsid w:val="00C314DA"/>
    <w:rsid w:val="00C37245"/>
    <w:rsid w:val="00C47078"/>
    <w:rsid w:val="00C632D7"/>
    <w:rsid w:val="00C80635"/>
    <w:rsid w:val="00C84E8B"/>
    <w:rsid w:val="00C94836"/>
    <w:rsid w:val="00CA71F3"/>
    <w:rsid w:val="00D6646D"/>
    <w:rsid w:val="00DC04AA"/>
    <w:rsid w:val="00DC4638"/>
    <w:rsid w:val="00DC4F22"/>
    <w:rsid w:val="00DF5F88"/>
    <w:rsid w:val="00DF6C9B"/>
    <w:rsid w:val="00E17C76"/>
    <w:rsid w:val="00E47529"/>
    <w:rsid w:val="00E657F6"/>
    <w:rsid w:val="00E746BC"/>
    <w:rsid w:val="00EE356C"/>
    <w:rsid w:val="00EE7092"/>
    <w:rsid w:val="00EF4C19"/>
    <w:rsid w:val="00F24E9B"/>
    <w:rsid w:val="00F72D28"/>
    <w:rsid w:val="00FB2413"/>
    <w:rsid w:val="00FB4ED8"/>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32929</Words>
  <Characters>187696</Characters>
  <Application>Microsoft Office Word</Application>
  <DocSecurity>8</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2014-04-11T18:39:00Z</dcterms:created>
  <dcterms:modified xsi:type="dcterms:W3CDTF">2014-04-11T18:43:00Z</dcterms:modified>
  <cp:contentStatus/>
</cp:coreProperties>
</file>