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840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A0F1815" w14:textId="77777777" w:rsidR="00115B11" w:rsidRDefault="00115B11">
      <w:pPr>
        <w:pStyle w:val="Title"/>
        <w:spacing w:after="0"/>
        <w:rPr>
          <w:rFonts w:asciiTheme="majorHAnsi" w:hAnsiTheme="majorHAnsi"/>
          <w:sz w:val="24"/>
          <w:szCs w:val="24"/>
        </w:rPr>
      </w:pPr>
    </w:p>
    <w:p w14:paraId="501B8F0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BE5F46">
        <w:rPr>
          <w:rStyle w:val="DeltaViewInsertion"/>
          <w:rFonts w:asciiTheme="majorHAnsi" w:hAnsiTheme="majorHAnsi"/>
          <w:sz w:val="24"/>
          <w:szCs w:val="24"/>
        </w:rPr>
        <w:t>Sand Shadow</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w:t>
      </w:r>
      <w:bookmarkEnd w:id="6"/>
      <w:r w:rsidR="00E1020A">
        <w:rPr>
          <w:rStyle w:val="DeltaViewInsertion"/>
          <w:rFonts w:asciiTheme="majorHAnsi" w:hAnsiTheme="majorHAnsi"/>
          <w:sz w:val="24"/>
          <w:szCs w:val="24"/>
        </w:rPr>
        <w:t>, a Delaware limited liability company</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4C4A0E1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00BD52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BE5F46">
        <w:rPr>
          <w:rStyle w:val="DeltaViewInsertion"/>
          <w:rFonts w:asciiTheme="majorHAnsi" w:hAnsiTheme="majorHAnsi"/>
          <w:b/>
          <w:szCs w:val="24"/>
        </w:rPr>
        <w:t>watch</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0FC637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D80146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59BCDB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52EFF6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709E9A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255FC4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7BBB0E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7EF6A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FC8F88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BF30BB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14451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2AA66C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E34E25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DDBF07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9A59D7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69E9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A4F082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4F9BA2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685F0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E11C9F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B7CB97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E46D7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8492B0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A04847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A5B53D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CABAA4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0B063D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9F25D1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1E8E64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ED65BB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088C72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A4E11F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13296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A28795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DC3AA2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662EF0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C7807F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3D5E88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045F7B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73D8A5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EF1EBE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1F4B8A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45C844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C4B9F0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C21173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C84E8A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1DF488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DEE63C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D7658A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033E1A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164751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5EDFB9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5DA4D4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2D2E90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0422B0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579669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D61676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CC9AE2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02A005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5CE62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4F6FF8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2B593D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AF588F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894D1E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045C87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028D00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8C1A27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781933C"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0FA118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47F52B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3960FA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EE432C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37D728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9EBA2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A57096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80FD16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E291A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BF97C2B"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D1D5DA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A9FB0C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B4EAB8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417019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1A56D8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26896AF"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16996F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AD1179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2839702"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D4511A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DC3ED8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7CC34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D5CC6E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B47374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621655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A3937F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0258AAC"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B45D74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16197A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805185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684E1D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2D882B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71C8F1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DAB081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61B81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0E10A0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49773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16E80C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74FDE7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E16323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491C17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6B90A9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3D81A7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47B6E3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E4015E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B9574F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FB61D1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887266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3D9A4A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8E3CC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EBDD13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30F223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6A1450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3E28A6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4E3FE8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9A8B04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7804E5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04A4DA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D92B93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0D95FB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E3A6B7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239889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43A43A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A4230F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5E332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DD1F7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E0C9F8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54FBCB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F08137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3E0C68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12C14C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32544C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7CC21C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D39359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6CAFC8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447039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360857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8EC7A5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531D8B0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F6C8E2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297120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89AE9B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A05B9D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8B6960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7FA6D4E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E43530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7D4FF9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15E521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A7F4CF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0B76935"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BE5F46">
        <w:rPr>
          <w:rStyle w:val="DeltaViewInsertion"/>
          <w:rFonts w:asciiTheme="majorHAnsi" w:hAnsiTheme="majorHAnsi"/>
          <w:sz w:val="24"/>
          <w:szCs w:val="24"/>
        </w:rPr>
        <w:t>Sand Shadow</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374BE950"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6427617"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6EB95893"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787E1EF"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12F36245"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1E0DBFBE"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081AB3A"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9928352"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4C4C3EB"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B9CF41F"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F4E3CB9"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777C81F6"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E92A4D6"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ACAAA4A"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BF3BF29"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40F95F6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39CE1E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338742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71D4D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A45A8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D6765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52BF0ED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6A84537"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007407EE"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E60EABB"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lastRenderedPageBreak/>
        <w:t>IN WITNESS WHEREOF, the parties hereto have caused this Agreement to be executed by their duly authorized representatives.</w:t>
      </w:r>
    </w:p>
    <w:p w14:paraId="671A0DC1"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6D8E9A39"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12BF793E"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569AEEC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0C81FEB"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687D2DFF" w14:textId="77777777" w:rsidR="00115B11" w:rsidRDefault="00BE5F46">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SAND SHADOW</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255A6F3F"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2"/>
      <w:proofErr w:type="spellEnd"/>
    </w:p>
    <w:p w14:paraId="196A9509"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28E4493F" w14:textId="77777777" w:rsidR="00115B11" w:rsidRDefault="00115B11">
      <w:pPr>
        <w:pStyle w:val="BodyTextIndent2"/>
        <w:rPr>
          <w:rFonts w:asciiTheme="majorHAnsi" w:hAnsiTheme="majorHAnsi"/>
          <w:sz w:val="24"/>
          <w:szCs w:val="24"/>
        </w:rPr>
      </w:pPr>
    </w:p>
    <w:p w14:paraId="58DABA98"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A3548B6"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93352BF" w14:textId="77777777" w:rsidR="003B16A3" w:rsidRDefault="003B16A3">
      <w:pPr>
        <w:spacing w:before="100" w:beforeAutospacing="1" w:after="100" w:afterAutospacing="1"/>
        <w:rPr>
          <w:rFonts w:ascii="Cambria" w:hAnsi="Cambria"/>
          <w:szCs w:val="22"/>
        </w:rPr>
      </w:pPr>
      <w:bookmarkStart w:id="228" w:name="_DV_M173"/>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50FA410D" w14:textId="77777777" w:rsidR="003B16A3" w:rsidRDefault="003B16A3">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2B9E7D7F" w14:textId="77777777" w:rsidR="003B16A3" w:rsidRDefault="003B16A3">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7A412895" w14:textId="77777777" w:rsidR="003B16A3" w:rsidRDefault="003B16A3">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30BEC5DB" w14:textId="77777777" w:rsidR="003B16A3" w:rsidRDefault="003B16A3">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21B9216D" w14:textId="77777777" w:rsidR="003B16A3" w:rsidRDefault="003B16A3">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56441548" w14:textId="77777777" w:rsidR="003B16A3" w:rsidRDefault="003B16A3">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0CF15E53" w14:textId="77777777" w:rsidR="003B16A3" w:rsidRDefault="003B16A3">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22BC5099" w14:textId="77777777" w:rsidR="003B16A3" w:rsidRDefault="003B16A3">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2D6CCB22" w14:textId="77777777" w:rsidR="003B16A3" w:rsidRDefault="003B16A3">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41B9B11E" w14:textId="77777777" w:rsidR="003B16A3" w:rsidRDefault="003B16A3">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0BCC969B" w14:textId="77777777" w:rsidR="003B16A3" w:rsidRDefault="003B16A3">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42BA6F75" w14:textId="77777777" w:rsidR="003B16A3" w:rsidRDefault="003B16A3">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0552A95C" w14:textId="77777777" w:rsidR="003B16A3" w:rsidRDefault="003B16A3">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4F37D755" w14:textId="77777777" w:rsidR="003B16A3" w:rsidRDefault="003B16A3">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2C4CB877" w14:textId="77777777" w:rsidR="003B16A3" w:rsidRDefault="003B16A3">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164D65E1" w14:textId="77777777" w:rsidR="003B16A3" w:rsidRDefault="003B16A3">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324A2881" w14:textId="77777777" w:rsidR="003B16A3" w:rsidRDefault="003B16A3">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6200A671" w14:textId="77777777" w:rsidR="003B16A3" w:rsidRDefault="003B16A3">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4DFE2520" w14:textId="77777777" w:rsidR="003B16A3" w:rsidRDefault="003B16A3">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9E321EE" w14:textId="77777777" w:rsidR="003B16A3" w:rsidRDefault="003B16A3">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0999711E" w14:textId="77777777" w:rsidR="003B16A3" w:rsidRDefault="003B16A3">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5E955494" w14:textId="77777777" w:rsidR="003B16A3" w:rsidRDefault="003B16A3">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21DA92F3" w14:textId="77777777" w:rsidR="003B16A3" w:rsidRDefault="003B16A3">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9443E4E" w14:textId="77777777" w:rsidR="003B16A3" w:rsidRDefault="003B16A3">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2A1721DC" w14:textId="77777777" w:rsidR="003B16A3" w:rsidRDefault="003B16A3">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547AC17F"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lastRenderedPageBreak/>
        <w:br/>
      </w:r>
    </w:p>
    <w:p w14:paraId="045E1768"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28B4A455"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35112985"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E72A895"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FBA5118"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9C5CE06"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647DA0E2"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4291DCBC"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70CE01F1"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2A2D7F1A"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E71C85C"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5E2048F0"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179AFF06"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303648DF"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2D9655A0"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5FA0F4"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1EAEBBEF"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306C8D14"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4F6CF628"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222C37B9"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156269DC"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7B83D27E"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B2F271C"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AFC100D"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3008303"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5AEDE15"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8ABD3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589F544"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78932F6E"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8F92AF"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3BFB2A00"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D872774"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50164BC"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18240BD"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CFA4E3A"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3997F06C"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14EF218D"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34E6C82F"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49A8220"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67ED14E"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4A306258"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D39AEF9"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68FA5A99"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67729F1C"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334ED4DB"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248ADAC"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93B90B3"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2D2B0E8D"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67DA03CC"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31D09B60"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AE58BCA"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43309D06"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3B04C473"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40F13E61"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01F2D779"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5C40F454"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42EA1D46"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2A71E058"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DB8689B"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691FDF0"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9C7D54D"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424EC124"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62545792"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58B05F8B"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014E39BB"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3109736E"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29E1B27"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1684847E"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74DBA558"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29631D6D"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5A6CAD32" w14:textId="77777777" w:rsidR="00115B11" w:rsidRDefault="005332B6">
      <w:pPr>
        <w:pStyle w:val="Spec1L5"/>
        <w:tabs>
          <w:tab w:val="clear" w:pos="2160"/>
        </w:tabs>
        <w:rPr>
          <w:rFonts w:asciiTheme="majorHAnsi" w:hAnsiTheme="majorHAnsi"/>
          <w:sz w:val="24"/>
          <w:szCs w:val="24"/>
        </w:rPr>
      </w:pPr>
      <w:bookmarkStart w:id="342" w:name="_DV_M244"/>
      <w:bookmarkEnd w:id="342"/>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63D45C3" w14:textId="77777777" w:rsidR="00115B11" w:rsidRDefault="005332B6">
      <w:pPr>
        <w:pStyle w:val="Spec1L5"/>
        <w:tabs>
          <w:tab w:val="clear" w:pos="2160"/>
        </w:tabs>
        <w:rPr>
          <w:rFonts w:asciiTheme="majorHAnsi" w:hAnsiTheme="majorHAnsi"/>
          <w:sz w:val="24"/>
          <w:szCs w:val="24"/>
        </w:rPr>
      </w:pPr>
      <w:bookmarkStart w:id="343" w:name="_DV_M245"/>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7AA013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5FFD575F"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lastRenderedPageBreak/>
        <w:t>PART B – LEGAL REQUIREMENTS</w:t>
      </w:r>
    </w:p>
    <w:p w14:paraId="150DC0CA"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BA9C0BA"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A537404"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968C20"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08A9D2F"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0BD1421"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0B9F9CC"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9B0EFB6"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53E8E279"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8450F21"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C62304A"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DE375C6"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7A2A2689"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3E154E68"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526DB057"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512DB29"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F6EA0C4"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621A561E"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2766B1B7"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9BC73C7"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DB258E8"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7E099E4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20A46D6"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F4C645E"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60B3682D"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5DB07444"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2679CC7" w14:textId="77777777">
        <w:trPr>
          <w:trHeight w:val="432"/>
        </w:trPr>
        <w:tc>
          <w:tcPr>
            <w:tcW w:w="828" w:type="dxa"/>
          </w:tcPr>
          <w:p w14:paraId="5569407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DA5D4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13892E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62645F" w14:textId="77777777">
        <w:tc>
          <w:tcPr>
            <w:tcW w:w="828" w:type="dxa"/>
          </w:tcPr>
          <w:p w14:paraId="7BF64C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2DF76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1C652C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EDD75E5" w14:textId="77777777">
        <w:tc>
          <w:tcPr>
            <w:tcW w:w="828" w:type="dxa"/>
          </w:tcPr>
          <w:p w14:paraId="09B18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A885F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5CC6BA1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C89C1E0" w14:textId="77777777">
        <w:tc>
          <w:tcPr>
            <w:tcW w:w="828" w:type="dxa"/>
          </w:tcPr>
          <w:p w14:paraId="2100A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18124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25B88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F4E2B4C" w14:textId="77777777">
        <w:tc>
          <w:tcPr>
            <w:tcW w:w="828" w:type="dxa"/>
          </w:tcPr>
          <w:p w14:paraId="5BDF93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B2B8420"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3F7890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F0E524F" w14:textId="77777777">
        <w:tc>
          <w:tcPr>
            <w:tcW w:w="828" w:type="dxa"/>
          </w:tcPr>
          <w:p w14:paraId="44DFAD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408EA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5245C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4F9D2F69" w14:textId="77777777">
        <w:tc>
          <w:tcPr>
            <w:tcW w:w="828" w:type="dxa"/>
          </w:tcPr>
          <w:p w14:paraId="33786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C69FB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8D648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C0AA955" w14:textId="77777777">
        <w:tc>
          <w:tcPr>
            <w:tcW w:w="828" w:type="dxa"/>
          </w:tcPr>
          <w:p w14:paraId="5C30A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1DB1C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DE8EE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745281D8" w14:textId="77777777">
        <w:tc>
          <w:tcPr>
            <w:tcW w:w="828" w:type="dxa"/>
          </w:tcPr>
          <w:p w14:paraId="500F0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B6281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D1F49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5CD5069" w14:textId="77777777">
        <w:tc>
          <w:tcPr>
            <w:tcW w:w="828" w:type="dxa"/>
          </w:tcPr>
          <w:p w14:paraId="1C4C21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FC013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6B982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5E6C619" w14:textId="77777777">
        <w:tc>
          <w:tcPr>
            <w:tcW w:w="828" w:type="dxa"/>
          </w:tcPr>
          <w:p w14:paraId="7092AA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5A8BE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59590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65951C37" w14:textId="77777777">
        <w:tc>
          <w:tcPr>
            <w:tcW w:w="828" w:type="dxa"/>
          </w:tcPr>
          <w:p w14:paraId="014A5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D16A3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8815B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1233A861" w14:textId="77777777">
        <w:tc>
          <w:tcPr>
            <w:tcW w:w="828" w:type="dxa"/>
          </w:tcPr>
          <w:p w14:paraId="24685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25B8A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CD428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5CCCBA2D" w14:textId="77777777">
        <w:tc>
          <w:tcPr>
            <w:tcW w:w="828" w:type="dxa"/>
          </w:tcPr>
          <w:p w14:paraId="62CF4A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560A8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83037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82D45BA" w14:textId="77777777">
        <w:tc>
          <w:tcPr>
            <w:tcW w:w="828" w:type="dxa"/>
          </w:tcPr>
          <w:p w14:paraId="350F4A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6A64D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4F7F9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E87E847" w14:textId="77777777">
        <w:tc>
          <w:tcPr>
            <w:tcW w:w="828" w:type="dxa"/>
          </w:tcPr>
          <w:p w14:paraId="0BD8D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7C5A5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45FE9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B492CA" w14:textId="77777777">
        <w:tc>
          <w:tcPr>
            <w:tcW w:w="828" w:type="dxa"/>
          </w:tcPr>
          <w:p w14:paraId="7EE6C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6D3E2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9A6A9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CAB2EA" w14:textId="77777777">
        <w:tc>
          <w:tcPr>
            <w:tcW w:w="828" w:type="dxa"/>
          </w:tcPr>
          <w:p w14:paraId="2F702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186A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FC6CD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E3D6B2" w14:textId="77777777">
        <w:tc>
          <w:tcPr>
            <w:tcW w:w="828" w:type="dxa"/>
          </w:tcPr>
          <w:p w14:paraId="333E7B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F0CE6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F793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FA0036F" w14:textId="77777777">
        <w:tc>
          <w:tcPr>
            <w:tcW w:w="828" w:type="dxa"/>
          </w:tcPr>
          <w:p w14:paraId="2FB04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7E1FE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3F8EC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045086" w14:textId="77777777">
        <w:tc>
          <w:tcPr>
            <w:tcW w:w="828" w:type="dxa"/>
          </w:tcPr>
          <w:p w14:paraId="08B05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1597C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10AC3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3E76166" w14:textId="77777777">
        <w:tc>
          <w:tcPr>
            <w:tcW w:w="828" w:type="dxa"/>
          </w:tcPr>
          <w:p w14:paraId="719212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BD203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2EF5D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D760300" w14:textId="77777777">
        <w:tc>
          <w:tcPr>
            <w:tcW w:w="828" w:type="dxa"/>
          </w:tcPr>
          <w:p w14:paraId="5E9048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2F4E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1EC33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86427E" w14:textId="77777777">
        <w:tc>
          <w:tcPr>
            <w:tcW w:w="828" w:type="dxa"/>
          </w:tcPr>
          <w:p w14:paraId="235DE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DC51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63244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532FE32" w14:textId="77777777">
        <w:tc>
          <w:tcPr>
            <w:tcW w:w="828" w:type="dxa"/>
          </w:tcPr>
          <w:p w14:paraId="36B1A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7D3B9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07720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61EB50D" w14:textId="77777777">
        <w:tc>
          <w:tcPr>
            <w:tcW w:w="828" w:type="dxa"/>
          </w:tcPr>
          <w:p w14:paraId="304E78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D7E9E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D872E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E4668A1" w14:textId="77777777">
        <w:tc>
          <w:tcPr>
            <w:tcW w:w="828" w:type="dxa"/>
          </w:tcPr>
          <w:p w14:paraId="33146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1B956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E31F9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1FDEF2" w14:textId="77777777">
        <w:tc>
          <w:tcPr>
            <w:tcW w:w="828" w:type="dxa"/>
          </w:tcPr>
          <w:p w14:paraId="7E28BF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C40E7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0F899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23A628E" w14:textId="77777777">
        <w:tc>
          <w:tcPr>
            <w:tcW w:w="828" w:type="dxa"/>
          </w:tcPr>
          <w:p w14:paraId="2DB8C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5CA22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6A63B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83AF8D" w14:textId="77777777">
        <w:tc>
          <w:tcPr>
            <w:tcW w:w="828" w:type="dxa"/>
          </w:tcPr>
          <w:p w14:paraId="54E3B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EDF3E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5744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3FA4859" w14:textId="77777777">
        <w:tc>
          <w:tcPr>
            <w:tcW w:w="828" w:type="dxa"/>
          </w:tcPr>
          <w:p w14:paraId="3BF27E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0F387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B51B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E6B9BB0" w14:textId="77777777">
        <w:tc>
          <w:tcPr>
            <w:tcW w:w="828" w:type="dxa"/>
          </w:tcPr>
          <w:p w14:paraId="23B64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23C85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06E87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5F5DA8D" w14:textId="77777777">
        <w:tc>
          <w:tcPr>
            <w:tcW w:w="828" w:type="dxa"/>
          </w:tcPr>
          <w:p w14:paraId="21406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FFAB7F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06F39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01F24E1" w14:textId="77777777">
        <w:tc>
          <w:tcPr>
            <w:tcW w:w="828" w:type="dxa"/>
          </w:tcPr>
          <w:p w14:paraId="13CE0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0FDDD0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0615DF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D81ED3E" w14:textId="77777777">
        <w:tc>
          <w:tcPr>
            <w:tcW w:w="828" w:type="dxa"/>
          </w:tcPr>
          <w:p w14:paraId="15D67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0B8B43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8E6135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B8E7AD7" w14:textId="77777777">
        <w:tc>
          <w:tcPr>
            <w:tcW w:w="828" w:type="dxa"/>
          </w:tcPr>
          <w:p w14:paraId="1C7733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3F2FC0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3BBC22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ED40B7E" w14:textId="77777777">
        <w:tc>
          <w:tcPr>
            <w:tcW w:w="828" w:type="dxa"/>
          </w:tcPr>
          <w:p w14:paraId="640B68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4B284D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6F9E81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56395A4" w14:textId="77777777">
        <w:tc>
          <w:tcPr>
            <w:tcW w:w="828" w:type="dxa"/>
          </w:tcPr>
          <w:p w14:paraId="17C9B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1C0E2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4FBB74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E2A5D" w14:textId="77777777">
        <w:tc>
          <w:tcPr>
            <w:tcW w:w="828" w:type="dxa"/>
          </w:tcPr>
          <w:p w14:paraId="3870AB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56FBE5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3AE6DB7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360F76C" w14:textId="77777777">
        <w:tc>
          <w:tcPr>
            <w:tcW w:w="828" w:type="dxa"/>
          </w:tcPr>
          <w:p w14:paraId="142C0C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8DDC9C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F921C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A00C738"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AE79925"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8C068BD" w14:textId="77777777">
        <w:trPr>
          <w:trHeight w:val="432"/>
          <w:tblHeader/>
        </w:trPr>
        <w:tc>
          <w:tcPr>
            <w:tcW w:w="1188" w:type="dxa"/>
            <w:vAlign w:val="center"/>
          </w:tcPr>
          <w:p w14:paraId="41EAE63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B8E107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41B5CB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AABD70" w14:textId="77777777">
        <w:tc>
          <w:tcPr>
            <w:tcW w:w="1188" w:type="dxa"/>
          </w:tcPr>
          <w:p w14:paraId="387F0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BDAE89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81B2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B1A4B43" w14:textId="77777777">
        <w:tc>
          <w:tcPr>
            <w:tcW w:w="1188" w:type="dxa"/>
          </w:tcPr>
          <w:p w14:paraId="28325C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F14CE5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C3D6A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95511AC" w14:textId="77777777">
        <w:trPr>
          <w:trHeight w:val="1007"/>
        </w:trPr>
        <w:tc>
          <w:tcPr>
            <w:tcW w:w="1188" w:type="dxa"/>
          </w:tcPr>
          <w:p w14:paraId="6AC64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2D258E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AA93B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8CE5AFD" w14:textId="77777777">
        <w:tc>
          <w:tcPr>
            <w:tcW w:w="1188" w:type="dxa"/>
          </w:tcPr>
          <w:p w14:paraId="4F93FA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B06AC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4A1593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C1CB9C6" w14:textId="77777777">
        <w:tc>
          <w:tcPr>
            <w:tcW w:w="1188" w:type="dxa"/>
          </w:tcPr>
          <w:p w14:paraId="5F857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E17378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BB9A5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FF320D3" w14:textId="77777777">
        <w:tc>
          <w:tcPr>
            <w:tcW w:w="1188" w:type="dxa"/>
          </w:tcPr>
          <w:p w14:paraId="150F9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1B1ABF9"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81F32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2CA7E10" w14:textId="77777777">
        <w:tc>
          <w:tcPr>
            <w:tcW w:w="1188" w:type="dxa"/>
          </w:tcPr>
          <w:p w14:paraId="7D3EF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2DBADA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0A205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111A651" w14:textId="77777777">
        <w:tc>
          <w:tcPr>
            <w:tcW w:w="1188" w:type="dxa"/>
          </w:tcPr>
          <w:p w14:paraId="7D52F6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2C243B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21ACE6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BA6FA16" w14:textId="77777777">
        <w:tc>
          <w:tcPr>
            <w:tcW w:w="1188" w:type="dxa"/>
          </w:tcPr>
          <w:p w14:paraId="1D2631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428D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D4E30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32EFDF7" w14:textId="77777777">
        <w:tc>
          <w:tcPr>
            <w:tcW w:w="1188" w:type="dxa"/>
          </w:tcPr>
          <w:p w14:paraId="6FD4ED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69C4A6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44DFA7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3B151CD" w14:textId="77777777">
        <w:tc>
          <w:tcPr>
            <w:tcW w:w="1188" w:type="dxa"/>
          </w:tcPr>
          <w:p w14:paraId="4CD1E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A92B4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922B6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55D8915" w14:textId="77777777">
        <w:tc>
          <w:tcPr>
            <w:tcW w:w="1188" w:type="dxa"/>
          </w:tcPr>
          <w:p w14:paraId="649BE2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B3D642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0D38C1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CA46D58" w14:textId="77777777">
        <w:tc>
          <w:tcPr>
            <w:tcW w:w="1188" w:type="dxa"/>
          </w:tcPr>
          <w:p w14:paraId="0060D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DDC24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1733A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2BACF07" w14:textId="77777777">
        <w:tc>
          <w:tcPr>
            <w:tcW w:w="1188" w:type="dxa"/>
          </w:tcPr>
          <w:p w14:paraId="2B03A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64768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C7A8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904FE4F" w14:textId="77777777">
        <w:tc>
          <w:tcPr>
            <w:tcW w:w="1188" w:type="dxa"/>
          </w:tcPr>
          <w:p w14:paraId="13A509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58F27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185AA8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0F73F35" w14:textId="77777777">
        <w:tc>
          <w:tcPr>
            <w:tcW w:w="1188" w:type="dxa"/>
          </w:tcPr>
          <w:p w14:paraId="7F9D0F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75F73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33D081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319E559" w14:textId="77777777">
        <w:tc>
          <w:tcPr>
            <w:tcW w:w="1188" w:type="dxa"/>
          </w:tcPr>
          <w:p w14:paraId="0840BB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657C9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60E8EE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59F65FE" w14:textId="77777777">
        <w:tc>
          <w:tcPr>
            <w:tcW w:w="1188" w:type="dxa"/>
          </w:tcPr>
          <w:p w14:paraId="73807A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E83AF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22A23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E270A07" w14:textId="77777777">
        <w:tc>
          <w:tcPr>
            <w:tcW w:w="1188" w:type="dxa"/>
          </w:tcPr>
          <w:p w14:paraId="2F18B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7E911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4F91F9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74E4005" w14:textId="77777777">
        <w:tc>
          <w:tcPr>
            <w:tcW w:w="1188" w:type="dxa"/>
          </w:tcPr>
          <w:p w14:paraId="2AB86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F97DFD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073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308AE89" w14:textId="77777777">
        <w:tc>
          <w:tcPr>
            <w:tcW w:w="1188" w:type="dxa"/>
          </w:tcPr>
          <w:p w14:paraId="3FFAEE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8AA5A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A615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869E10F" w14:textId="77777777">
        <w:tc>
          <w:tcPr>
            <w:tcW w:w="1188" w:type="dxa"/>
          </w:tcPr>
          <w:p w14:paraId="5F1C9D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7CB838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5813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CB9175D" w14:textId="77777777">
        <w:tc>
          <w:tcPr>
            <w:tcW w:w="1188" w:type="dxa"/>
          </w:tcPr>
          <w:p w14:paraId="20EBC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08EBD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4F01A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8A2B503" w14:textId="77777777">
        <w:tc>
          <w:tcPr>
            <w:tcW w:w="1188" w:type="dxa"/>
          </w:tcPr>
          <w:p w14:paraId="33C1F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30DAFF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F24FA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833C235" w14:textId="77777777">
        <w:tc>
          <w:tcPr>
            <w:tcW w:w="1188" w:type="dxa"/>
          </w:tcPr>
          <w:p w14:paraId="5506FC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81353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68693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F9C0DC6" w14:textId="77777777">
        <w:tc>
          <w:tcPr>
            <w:tcW w:w="1188" w:type="dxa"/>
          </w:tcPr>
          <w:p w14:paraId="64AE4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C3600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0EACA0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95FAEF6" w14:textId="77777777">
        <w:tc>
          <w:tcPr>
            <w:tcW w:w="1188" w:type="dxa"/>
          </w:tcPr>
          <w:p w14:paraId="70C91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D5E239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F8842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A6F0595" w14:textId="77777777">
        <w:tc>
          <w:tcPr>
            <w:tcW w:w="1188" w:type="dxa"/>
          </w:tcPr>
          <w:p w14:paraId="26C7D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C3A9A9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4F48E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486E6FA" w14:textId="77777777">
        <w:tc>
          <w:tcPr>
            <w:tcW w:w="1188" w:type="dxa"/>
          </w:tcPr>
          <w:p w14:paraId="5035E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EFF8A3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C675D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92E8306" w14:textId="77777777">
        <w:tc>
          <w:tcPr>
            <w:tcW w:w="1188" w:type="dxa"/>
          </w:tcPr>
          <w:p w14:paraId="5657EC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62232C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6901E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1DE95D1" w14:textId="77777777">
        <w:tc>
          <w:tcPr>
            <w:tcW w:w="1188" w:type="dxa"/>
          </w:tcPr>
          <w:p w14:paraId="58653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3055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C5B33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C02B46C" w14:textId="77777777">
        <w:tc>
          <w:tcPr>
            <w:tcW w:w="1188" w:type="dxa"/>
          </w:tcPr>
          <w:p w14:paraId="23262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9A78E9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7C156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0AF904A" w14:textId="77777777">
        <w:tc>
          <w:tcPr>
            <w:tcW w:w="1188" w:type="dxa"/>
          </w:tcPr>
          <w:p w14:paraId="6ED07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E7C31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D9679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526065" w14:textId="77777777">
        <w:tc>
          <w:tcPr>
            <w:tcW w:w="1188" w:type="dxa"/>
          </w:tcPr>
          <w:p w14:paraId="4A3F3E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7410F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15F3E2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2257392" w14:textId="77777777">
        <w:tc>
          <w:tcPr>
            <w:tcW w:w="1188" w:type="dxa"/>
          </w:tcPr>
          <w:p w14:paraId="1B48D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E243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073E7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5656A65" w14:textId="77777777">
        <w:tc>
          <w:tcPr>
            <w:tcW w:w="1188" w:type="dxa"/>
          </w:tcPr>
          <w:p w14:paraId="71CF4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9055F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E1A63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A8135B5" w14:textId="77777777">
        <w:tc>
          <w:tcPr>
            <w:tcW w:w="1188" w:type="dxa"/>
          </w:tcPr>
          <w:p w14:paraId="4EAF9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0A995B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44E183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3D5BA5" w14:textId="77777777">
        <w:tc>
          <w:tcPr>
            <w:tcW w:w="1188" w:type="dxa"/>
          </w:tcPr>
          <w:p w14:paraId="69F62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3446C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1308D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43C96F2" w14:textId="77777777">
        <w:tc>
          <w:tcPr>
            <w:tcW w:w="1188" w:type="dxa"/>
          </w:tcPr>
          <w:p w14:paraId="50F1B9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4659D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294A58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37794C9"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D93B8D0"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0725DC95"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528BEB83"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5CD6E0F2"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A809462"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1C93FBA"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09EB163"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730815AD"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8349193"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3C17478"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1F9DDEB0"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0674B72B"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46A3AD0F"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032FA62"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0EBC4497"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67A0172A"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03A59CF3"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0382BEF8" w14:textId="77777777" w:rsidR="00115B11" w:rsidRDefault="005332B6">
      <w:pPr>
        <w:pStyle w:val="Spec1L3"/>
        <w:rPr>
          <w:rFonts w:asciiTheme="majorHAnsi" w:hAnsiTheme="majorHAnsi"/>
          <w:b/>
          <w:sz w:val="24"/>
          <w:szCs w:val="24"/>
        </w:rPr>
      </w:pPr>
      <w:bookmarkStart w:id="390" w:name="_DV_M292"/>
      <w:bookmarkEnd w:id="390"/>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49E4D568"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6ADBE227"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107FD72D"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36E8722"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242D628"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291E75DA" w14:textId="77777777" w:rsidR="00115B11" w:rsidRDefault="005332B6">
      <w:pPr>
        <w:pStyle w:val="Spec1L3"/>
        <w:rPr>
          <w:rFonts w:asciiTheme="majorHAnsi" w:hAnsiTheme="majorHAnsi"/>
          <w:sz w:val="24"/>
          <w:szCs w:val="24"/>
        </w:rPr>
      </w:pPr>
      <w:bookmarkStart w:id="397" w:name="_DV_M299"/>
      <w:bookmarkEnd w:id="397"/>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109C0450"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4C5E3BEA"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62D6B74"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7802D1D"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7B4F818E"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342A247D"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C6ABA5"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13B3C9C9"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7350EC9F"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02929058"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B827C1"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2DA0243"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3095AB71"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8DEE57D"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1A16EBA4"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7C5AB689"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3F199C4E"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548E43F6"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70D21639"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46AB6B16"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393817DD"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37F85034"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4C29A957"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75524F43"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71B7A351"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2D013C82"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237B183A"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445D2A1C"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45254120"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41403102"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lastRenderedPageBreak/>
        <w:t>With the exception of the SOA record, all the records in a file must be in alphabetical order.</w:t>
      </w:r>
    </w:p>
    <w:p w14:paraId="56A4DF09"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0E0D36C9"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FB80AE"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A846DDF"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577FBF8"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170A51E2"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1F3F717"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75AD260"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2455603"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79019734"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D12ACE9"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60804CC5"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50E1183"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7C2904D"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E26BF46"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2F84D073"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3D9489"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6780D8E"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ACECDB"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63077987"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0CE2681"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FA8035E"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B962B8E"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B11AA8B"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FC88D09"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D75388"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EAC6A43"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756EDE"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2B3561"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eastAsia="DFKai-SB" w:hAnsiTheme="majorHAnsi"/>
          <w:sz w:val="24"/>
          <w:szCs w:val="24"/>
        </w:rPr>
        <w:t>.</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7ABB875" w14:textId="77777777" w:rsidR="00115B11" w:rsidRDefault="00115B11">
      <w:pPr>
        <w:pStyle w:val="BlockText"/>
        <w:ind w:left="720"/>
        <w:rPr>
          <w:rFonts w:asciiTheme="majorHAnsi" w:hAnsiTheme="majorHAnsi"/>
          <w:sz w:val="24"/>
          <w:szCs w:val="24"/>
        </w:rPr>
      </w:pPr>
    </w:p>
    <w:p w14:paraId="41D041D6" w14:textId="77777777" w:rsidR="00115B11" w:rsidRDefault="00115B11">
      <w:pPr>
        <w:pStyle w:val="BlockText"/>
        <w:rPr>
          <w:rFonts w:asciiTheme="majorHAnsi" w:hAnsiTheme="majorHAnsi"/>
          <w:sz w:val="24"/>
          <w:szCs w:val="24"/>
        </w:rPr>
      </w:pPr>
    </w:p>
    <w:p w14:paraId="6D7A86B5" w14:textId="77777777" w:rsidR="00115B11" w:rsidRDefault="005332B6">
      <w:pPr>
        <w:pStyle w:val="Spec1L1"/>
        <w:rPr>
          <w:rFonts w:asciiTheme="majorHAnsi" w:hAnsiTheme="majorHAnsi"/>
          <w:sz w:val="24"/>
          <w:szCs w:val="24"/>
        </w:rPr>
      </w:pPr>
      <w:bookmarkStart w:id="457" w:name="_DV_M359"/>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08EB10A" w14:textId="77777777" w:rsidR="00913888" w:rsidRDefault="00913888">
      <w:pPr>
        <w:pStyle w:val="Spec1L2"/>
        <w:rPr>
          <w:rFonts w:asciiTheme="majorHAnsi" w:hAnsiTheme="majorHAnsi"/>
          <w:b/>
          <w:sz w:val="24"/>
          <w:szCs w:val="24"/>
          <w:u w:val="single"/>
        </w:rPr>
      </w:pPr>
      <w:bookmarkStart w:id="458" w:name="_DV_M360"/>
      <w:bookmarkEnd w:id="458"/>
      <w:r>
        <w:rPr>
          <w:rFonts w:asciiTheme="majorHAnsi" w:hAnsiTheme="majorHAnsi"/>
          <w:b/>
          <w:sz w:val="24"/>
          <w:szCs w:val="24"/>
          <w:u w:val="single"/>
        </w:rPr>
        <w:t>Standards Compliance</w:t>
      </w:r>
    </w:p>
    <w:p w14:paraId="4D2A73AC" w14:textId="77777777" w:rsidR="00913888" w:rsidRDefault="00913888">
      <w:pPr>
        <w:pStyle w:val="Spec1L3"/>
        <w:rPr>
          <w:rFonts w:asciiTheme="majorHAnsi" w:hAnsiTheme="majorHAnsi"/>
          <w:sz w:val="24"/>
          <w:szCs w:val="24"/>
        </w:rPr>
      </w:pPr>
      <w:bookmarkStart w:id="459" w:name="_DV_M361"/>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2"/>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0A4594F" w14:textId="77777777" w:rsidR="00913888" w:rsidRDefault="00913888">
      <w:pPr>
        <w:pStyle w:val="Spec1L3"/>
        <w:rPr>
          <w:rFonts w:asciiTheme="majorHAnsi" w:hAnsiTheme="majorHAnsi"/>
          <w:sz w:val="24"/>
          <w:szCs w:val="24"/>
        </w:rPr>
      </w:pPr>
      <w:bookmarkStart w:id="462" w:name="_DV_M363"/>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C032501" w14:textId="77777777" w:rsidR="00913888" w:rsidRDefault="00913888">
      <w:pPr>
        <w:pStyle w:val="Spec1L3"/>
        <w:rPr>
          <w:rFonts w:asciiTheme="majorHAnsi" w:hAnsiTheme="majorHAnsi"/>
          <w:sz w:val="24"/>
          <w:szCs w:val="24"/>
        </w:rPr>
      </w:pPr>
      <w:bookmarkStart w:id="463" w:name="_DV_M364"/>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FAF9A90" w14:textId="77777777" w:rsidR="00913888" w:rsidRDefault="00913888">
      <w:pPr>
        <w:pStyle w:val="Spec1L3"/>
        <w:rPr>
          <w:rFonts w:asciiTheme="majorHAnsi" w:hAnsiTheme="majorHAnsi"/>
          <w:sz w:val="24"/>
          <w:szCs w:val="24"/>
        </w:rPr>
      </w:pPr>
      <w:bookmarkStart w:id="464" w:name="_DV_M365"/>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EC96240" w14:textId="77777777" w:rsidR="00913888" w:rsidRDefault="00913888">
      <w:pPr>
        <w:pStyle w:val="Spec1L3"/>
        <w:rPr>
          <w:rFonts w:asciiTheme="majorHAnsi" w:hAnsiTheme="majorHAnsi"/>
          <w:sz w:val="24"/>
          <w:szCs w:val="24"/>
        </w:rPr>
      </w:pPr>
      <w:bookmarkStart w:id="465" w:name="_DV_M366"/>
      <w:bookmarkEnd w:id="46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ECB0638" w14:textId="77777777" w:rsidR="00913888" w:rsidRDefault="00913888">
      <w:pPr>
        <w:pStyle w:val="Spec1L2"/>
        <w:rPr>
          <w:rFonts w:asciiTheme="majorHAnsi" w:hAnsiTheme="majorHAnsi"/>
          <w:b/>
          <w:sz w:val="24"/>
          <w:szCs w:val="24"/>
          <w:u w:val="single"/>
        </w:rPr>
      </w:pPr>
      <w:bookmarkStart w:id="466" w:name="_DV_M367"/>
      <w:bookmarkEnd w:id="466"/>
      <w:r>
        <w:rPr>
          <w:rFonts w:asciiTheme="majorHAnsi" w:hAnsiTheme="majorHAnsi"/>
          <w:b/>
          <w:sz w:val="24"/>
          <w:szCs w:val="24"/>
          <w:u w:val="single"/>
        </w:rPr>
        <w:t>Registry Services</w:t>
      </w:r>
    </w:p>
    <w:p w14:paraId="3DBA6B6F" w14:textId="77777777" w:rsidR="00913888" w:rsidRDefault="00913888">
      <w:pPr>
        <w:pStyle w:val="Spec1L3"/>
        <w:rPr>
          <w:rFonts w:asciiTheme="majorHAnsi" w:hAnsiTheme="majorHAnsi"/>
          <w:sz w:val="24"/>
          <w:szCs w:val="24"/>
        </w:rPr>
      </w:pPr>
      <w:bookmarkStart w:id="467" w:name="_DV_M368"/>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3B85A0A" w14:textId="77777777" w:rsidR="00913888" w:rsidRDefault="00913888">
      <w:pPr>
        <w:pStyle w:val="Spec1L3"/>
        <w:rPr>
          <w:rFonts w:asciiTheme="majorHAnsi" w:hAnsiTheme="majorHAnsi"/>
          <w:sz w:val="24"/>
          <w:szCs w:val="24"/>
        </w:rPr>
      </w:pPr>
      <w:bookmarkStart w:id="468" w:name="_DV_M369"/>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2630DDF" w14:textId="77777777" w:rsidR="00913888" w:rsidRDefault="00913888">
      <w:pPr>
        <w:pStyle w:val="Spec1L2"/>
        <w:rPr>
          <w:rFonts w:asciiTheme="majorHAnsi" w:hAnsiTheme="majorHAnsi"/>
          <w:b/>
          <w:sz w:val="24"/>
          <w:szCs w:val="24"/>
          <w:u w:val="single"/>
        </w:rPr>
      </w:pPr>
      <w:bookmarkStart w:id="469" w:name="_DV_M370"/>
      <w:bookmarkEnd w:id="469"/>
      <w:r>
        <w:rPr>
          <w:rFonts w:asciiTheme="majorHAnsi" w:hAnsiTheme="majorHAnsi"/>
          <w:b/>
          <w:sz w:val="24"/>
          <w:szCs w:val="24"/>
          <w:u w:val="single"/>
        </w:rPr>
        <w:t>Registry Continuity</w:t>
      </w:r>
    </w:p>
    <w:p w14:paraId="6D17EE7D" w14:textId="77777777" w:rsidR="00913888" w:rsidRDefault="00913888">
      <w:pPr>
        <w:pStyle w:val="Spec1L3"/>
        <w:rPr>
          <w:rFonts w:asciiTheme="majorHAnsi" w:hAnsiTheme="majorHAnsi"/>
          <w:sz w:val="24"/>
          <w:szCs w:val="24"/>
        </w:rPr>
      </w:pPr>
      <w:bookmarkStart w:id="470" w:name="_DV_M371"/>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4A252061" w14:textId="77777777" w:rsidR="00913888" w:rsidRDefault="00913888">
      <w:pPr>
        <w:pStyle w:val="Spec1L3"/>
        <w:rPr>
          <w:rFonts w:asciiTheme="majorHAnsi" w:hAnsiTheme="majorHAnsi"/>
          <w:sz w:val="24"/>
          <w:szCs w:val="24"/>
        </w:rPr>
      </w:pPr>
      <w:bookmarkStart w:id="472" w:name="_DV_M372"/>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580388" w14:textId="77777777" w:rsidR="00913888" w:rsidRDefault="00913888">
      <w:pPr>
        <w:pStyle w:val="Spec1L3"/>
        <w:rPr>
          <w:rFonts w:asciiTheme="majorHAnsi" w:hAnsiTheme="majorHAnsi"/>
          <w:sz w:val="24"/>
          <w:szCs w:val="24"/>
        </w:rPr>
      </w:pPr>
      <w:bookmarkStart w:id="473" w:name="_DV_M374"/>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48C272A" w14:textId="77777777" w:rsidR="00913888" w:rsidRDefault="00913888">
      <w:pPr>
        <w:pStyle w:val="Spec1L2"/>
        <w:rPr>
          <w:rFonts w:asciiTheme="majorHAnsi" w:hAnsiTheme="majorHAnsi"/>
          <w:b/>
          <w:sz w:val="24"/>
          <w:szCs w:val="24"/>
          <w:u w:val="single"/>
        </w:rPr>
      </w:pPr>
      <w:bookmarkStart w:id="474" w:name="_DV_M375"/>
      <w:bookmarkEnd w:id="474"/>
      <w:r>
        <w:rPr>
          <w:rFonts w:asciiTheme="majorHAnsi" w:hAnsiTheme="majorHAnsi"/>
          <w:b/>
          <w:sz w:val="24"/>
          <w:szCs w:val="24"/>
          <w:u w:val="single"/>
        </w:rPr>
        <w:t>Abuse Mitigation</w:t>
      </w:r>
    </w:p>
    <w:p w14:paraId="0FC736ED" w14:textId="77777777" w:rsidR="00913888" w:rsidRDefault="00913888">
      <w:pPr>
        <w:pStyle w:val="Spec1L3"/>
        <w:rPr>
          <w:rFonts w:asciiTheme="majorHAnsi" w:hAnsiTheme="majorHAnsi"/>
          <w:sz w:val="24"/>
          <w:szCs w:val="24"/>
        </w:rPr>
      </w:pPr>
      <w:bookmarkStart w:id="475" w:name="_DV_M376"/>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proofErr w:type="spellStart"/>
      <w:r w:rsidR="005332B6">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7"/>
      <w:bookmarkEnd w:id="477"/>
      <w:bookmarkEnd w:id="478"/>
      <w:proofErr w:type="spellEnd"/>
      <w:r>
        <w:rPr>
          <w:rFonts w:asciiTheme="majorHAnsi" w:hAnsiTheme="majorHAnsi"/>
          <w:sz w:val="24"/>
          <w:szCs w:val="24"/>
        </w:rPr>
        <w:t xml:space="preserve"> related to malicious conduct in the TLD, and will provide ICANN with prompt notice of any changes to such contact details.</w:t>
      </w:r>
    </w:p>
    <w:p w14:paraId="6892CC35" w14:textId="77777777" w:rsidR="00913888" w:rsidRDefault="00913888">
      <w:pPr>
        <w:pStyle w:val="Spec1L3"/>
        <w:rPr>
          <w:rFonts w:asciiTheme="majorHAnsi" w:hAnsiTheme="majorHAnsi"/>
          <w:sz w:val="24"/>
          <w:szCs w:val="24"/>
        </w:rPr>
      </w:pPr>
      <w:bookmarkStart w:id="479" w:name="_DV_M378"/>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2B0EA3D" w14:textId="77777777" w:rsidR="00913888" w:rsidRDefault="00913888">
      <w:pPr>
        <w:pStyle w:val="Spec1L2"/>
        <w:rPr>
          <w:rFonts w:asciiTheme="majorHAnsi" w:hAnsiTheme="majorHAnsi"/>
          <w:b/>
          <w:sz w:val="24"/>
          <w:szCs w:val="24"/>
          <w:u w:val="single"/>
        </w:rPr>
      </w:pPr>
      <w:bookmarkStart w:id="480" w:name="_DV_M379"/>
      <w:bookmarkEnd w:id="480"/>
      <w:r>
        <w:rPr>
          <w:rFonts w:asciiTheme="majorHAnsi" w:hAnsiTheme="majorHAnsi"/>
          <w:b/>
          <w:sz w:val="24"/>
          <w:szCs w:val="24"/>
          <w:u w:val="single"/>
        </w:rPr>
        <w:t>Supported Initial and Renewal Registration Periods</w:t>
      </w:r>
    </w:p>
    <w:p w14:paraId="38170FF6" w14:textId="77777777" w:rsidR="00913888" w:rsidRDefault="00913888">
      <w:pPr>
        <w:pStyle w:val="Spec1L3"/>
        <w:rPr>
          <w:rFonts w:asciiTheme="majorHAnsi" w:hAnsiTheme="majorHAnsi"/>
          <w:sz w:val="24"/>
          <w:szCs w:val="24"/>
        </w:rPr>
      </w:pPr>
      <w:bookmarkStart w:id="481" w:name="_DV_M380"/>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7CC1620" w14:textId="77777777" w:rsidR="00913888" w:rsidRDefault="00913888">
      <w:pPr>
        <w:pStyle w:val="Spec1L3"/>
        <w:rPr>
          <w:rFonts w:asciiTheme="majorHAnsi" w:hAnsiTheme="majorHAnsi"/>
          <w:sz w:val="24"/>
          <w:szCs w:val="24"/>
        </w:rPr>
      </w:pPr>
      <w:bookmarkStart w:id="482" w:name="_DV_M381"/>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1B79A796"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251EF6CB"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2FEE804C"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6BBCA013"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3E55E925"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00DE0E2E"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5" w:name="_DV_C107"/>
      <w:bookmarkEnd w:id="494"/>
    </w:p>
    <w:p w14:paraId="61D2B71A"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6BC749B8"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57640503"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332136F5"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1C4619F1" w14:textId="77777777" w:rsidR="00115B11" w:rsidRDefault="005332B6">
      <w:pPr>
        <w:pStyle w:val="Spec1L1"/>
        <w:rPr>
          <w:rFonts w:asciiTheme="majorHAnsi" w:hAnsiTheme="majorHAnsi"/>
          <w:sz w:val="24"/>
          <w:szCs w:val="24"/>
        </w:rPr>
      </w:pPr>
      <w:bookmarkStart w:id="506" w:name="_DV_M382"/>
      <w:bookmarkEnd w:id="50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85DEA39" w14:textId="77777777" w:rsidR="00115B11" w:rsidRDefault="005332B6">
      <w:pPr>
        <w:pStyle w:val="Spec1L2"/>
        <w:rPr>
          <w:rFonts w:asciiTheme="majorHAnsi" w:hAnsiTheme="majorHAnsi"/>
          <w:sz w:val="24"/>
          <w:szCs w:val="24"/>
        </w:rPr>
      </w:pPr>
      <w:bookmarkStart w:id="507" w:name="_DV_M383"/>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5EF64F9"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C017D3F" w14:textId="77777777" w:rsidR="00115B11" w:rsidRDefault="005332B6">
      <w:pPr>
        <w:pStyle w:val="Spec1L8"/>
        <w:tabs>
          <w:tab w:val="clear" w:pos="2160"/>
        </w:tabs>
        <w:rPr>
          <w:rFonts w:asciiTheme="majorHAnsi" w:hAnsiTheme="majorHAnsi"/>
          <w:sz w:val="24"/>
          <w:szCs w:val="24"/>
        </w:rPr>
      </w:pPr>
      <w:bookmarkStart w:id="509" w:name="_DV_M385"/>
      <w:bookmarkEnd w:id="50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2EBD18"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5C190813" w14:textId="77777777" w:rsidR="00115B11" w:rsidRDefault="005332B6">
      <w:pPr>
        <w:pStyle w:val="Spec1L1"/>
        <w:rPr>
          <w:rFonts w:asciiTheme="majorHAnsi" w:hAnsiTheme="majorHAnsi"/>
          <w:sz w:val="24"/>
          <w:szCs w:val="24"/>
        </w:rPr>
      </w:pPr>
      <w:bookmarkStart w:id="511" w:name="_DV_M387"/>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4757B03F" w14:textId="77777777" w:rsidR="00115B11" w:rsidRDefault="005332B6">
      <w:pPr>
        <w:pStyle w:val="Spec1L2"/>
        <w:rPr>
          <w:rFonts w:asciiTheme="majorHAnsi" w:hAnsiTheme="majorHAnsi"/>
          <w:sz w:val="24"/>
          <w:szCs w:val="24"/>
        </w:rPr>
      </w:pPr>
      <w:bookmarkStart w:id="512" w:name="_DV_M388"/>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A113795"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18E08AC"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0EF9B81" w14:textId="77777777" w:rsidR="00115B11" w:rsidRDefault="005332B6">
      <w:pPr>
        <w:pStyle w:val="Spec1L1"/>
        <w:rPr>
          <w:rFonts w:asciiTheme="majorHAnsi" w:hAnsiTheme="majorHAnsi"/>
          <w:sz w:val="24"/>
          <w:szCs w:val="24"/>
        </w:rPr>
      </w:pPr>
      <w:bookmarkStart w:id="515" w:name="_DV_M391"/>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132D88B8" w14:textId="77777777" w:rsidR="00115B11" w:rsidRDefault="005332B6">
      <w:pPr>
        <w:pStyle w:val="Spec1L2"/>
        <w:rPr>
          <w:rFonts w:asciiTheme="majorHAnsi" w:hAnsiTheme="majorHAnsi"/>
          <w:sz w:val="24"/>
          <w:szCs w:val="24"/>
        </w:rPr>
      </w:pPr>
      <w:bookmarkStart w:id="516" w:name="_DV_M392"/>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4E2C10D" w14:textId="77777777" w:rsidR="00115B11" w:rsidRDefault="005332B6">
      <w:pPr>
        <w:pStyle w:val="Spec1L8"/>
        <w:tabs>
          <w:tab w:val="clear" w:pos="2160"/>
        </w:tabs>
        <w:rPr>
          <w:rFonts w:asciiTheme="majorHAnsi" w:hAnsiTheme="majorHAnsi"/>
          <w:sz w:val="24"/>
          <w:szCs w:val="24"/>
        </w:rPr>
      </w:pPr>
      <w:bookmarkStart w:id="517" w:name="_DV_M393"/>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A14F122" w14:textId="77777777" w:rsidR="00115B11" w:rsidRDefault="005332B6">
      <w:pPr>
        <w:pStyle w:val="Spec1L8"/>
        <w:tabs>
          <w:tab w:val="clear" w:pos="2160"/>
        </w:tabs>
        <w:rPr>
          <w:rFonts w:asciiTheme="majorHAnsi" w:hAnsiTheme="majorHAnsi"/>
          <w:sz w:val="24"/>
          <w:szCs w:val="24"/>
        </w:rPr>
      </w:pPr>
      <w:bookmarkStart w:id="518" w:name="_DV_M394"/>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0735DEC" w14:textId="77777777" w:rsidR="00115B11" w:rsidRDefault="005332B6">
      <w:pPr>
        <w:pStyle w:val="Spec1L8"/>
        <w:tabs>
          <w:tab w:val="clear" w:pos="2160"/>
        </w:tabs>
        <w:rPr>
          <w:rFonts w:asciiTheme="majorHAnsi" w:hAnsiTheme="majorHAnsi"/>
          <w:sz w:val="24"/>
          <w:szCs w:val="24"/>
        </w:rPr>
      </w:pPr>
      <w:bookmarkStart w:id="519" w:name="_DV_M395"/>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E705E4" w14:textId="77777777" w:rsidR="00115B11" w:rsidRDefault="005332B6">
      <w:pPr>
        <w:pStyle w:val="Spec1L8"/>
        <w:tabs>
          <w:tab w:val="clear" w:pos="2160"/>
        </w:tabs>
        <w:rPr>
          <w:rFonts w:asciiTheme="majorHAnsi" w:hAnsiTheme="majorHAnsi"/>
          <w:sz w:val="24"/>
          <w:szCs w:val="24"/>
        </w:rPr>
      </w:pPr>
      <w:bookmarkStart w:id="520" w:name="_DV_M396"/>
      <w:bookmarkEnd w:id="52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DD9EFE4" w14:textId="77777777" w:rsidR="00115B11" w:rsidRDefault="005332B6">
      <w:pPr>
        <w:pStyle w:val="Spec1L2"/>
        <w:rPr>
          <w:rFonts w:asciiTheme="majorHAnsi" w:hAnsiTheme="majorHAnsi"/>
          <w:sz w:val="24"/>
          <w:szCs w:val="24"/>
        </w:rPr>
      </w:pPr>
      <w:bookmarkStart w:id="521" w:name="_DV_M397"/>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CD4E587"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E7654DE"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CA2A6FB"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6ECDF52"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8403B76" w14:textId="77777777" w:rsidR="00115B11" w:rsidRDefault="005332B6">
      <w:pPr>
        <w:pStyle w:val="Spec1L1"/>
        <w:rPr>
          <w:rFonts w:asciiTheme="majorHAnsi" w:hAnsiTheme="majorHAnsi"/>
          <w:sz w:val="24"/>
          <w:szCs w:val="24"/>
        </w:rPr>
      </w:pPr>
      <w:bookmarkStart w:id="526" w:name="_DV_M402"/>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4335DC35" w14:textId="77777777" w:rsidR="00115B11" w:rsidRDefault="005332B6">
      <w:pPr>
        <w:pStyle w:val="Spec1L2"/>
        <w:rPr>
          <w:rFonts w:asciiTheme="majorHAnsi" w:hAnsiTheme="majorHAnsi"/>
          <w:b/>
          <w:sz w:val="24"/>
          <w:szCs w:val="24"/>
          <w:u w:val="single"/>
        </w:rPr>
      </w:pPr>
      <w:bookmarkStart w:id="527" w:name="_DV_M403"/>
      <w:bookmarkEnd w:id="527"/>
      <w:r>
        <w:rPr>
          <w:rFonts w:asciiTheme="majorHAnsi" w:hAnsiTheme="majorHAnsi"/>
          <w:b/>
          <w:sz w:val="24"/>
          <w:szCs w:val="24"/>
          <w:u w:val="single"/>
        </w:rPr>
        <w:t>Definitions</w:t>
      </w:r>
    </w:p>
    <w:p w14:paraId="044DBBE4" w14:textId="77777777" w:rsidR="00115B11" w:rsidRDefault="005332B6">
      <w:pPr>
        <w:pStyle w:val="Spec1L3"/>
        <w:rPr>
          <w:rFonts w:asciiTheme="majorHAnsi" w:hAnsiTheme="majorHAnsi"/>
          <w:sz w:val="24"/>
          <w:szCs w:val="24"/>
        </w:rPr>
      </w:pPr>
      <w:bookmarkStart w:id="528" w:name="_DV_M404"/>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52DDD1D"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B887FB8"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E989C0B"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FA748E8"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FA4D050"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0D85358"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6023F58"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F44EDC8" w14:textId="77777777" w:rsidR="00115B11" w:rsidRDefault="005332B6">
      <w:pPr>
        <w:pStyle w:val="Spec1L2"/>
        <w:rPr>
          <w:rFonts w:asciiTheme="majorHAnsi" w:hAnsiTheme="majorHAnsi"/>
          <w:b/>
          <w:sz w:val="24"/>
          <w:szCs w:val="24"/>
          <w:u w:val="single"/>
        </w:rPr>
      </w:pPr>
      <w:bookmarkStart w:id="536" w:name="_DV_M412"/>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2719C3B" w14:textId="77777777">
        <w:trPr>
          <w:trHeight w:val="432"/>
        </w:trPr>
        <w:tc>
          <w:tcPr>
            <w:tcW w:w="1008" w:type="dxa"/>
            <w:vAlign w:val="center"/>
          </w:tcPr>
          <w:p w14:paraId="7262F130" w14:textId="77777777" w:rsidR="00115B11" w:rsidRDefault="00115B11">
            <w:pPr>
              <w:jc w:val="center"/>
              <w:rPr>
                <w:szCs w:val="24"/>
              </w:rPr>
            </w:pPr>
          </w:p>
        </w:tc>
        <w:tc>
          <w:tcPr>
            <w:tcW w:w="3510" w:type="dxa"/>
            <w:vAlign w:val="center"/>
          </w:tcPr>
          <w:p w14:paraId="58CBAEF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904A66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2AD8BCB" w14:textId="77777777">
        <w:tc>
          <w:tcPr>
            <w:tcW w:w="1008" w:type="dxa"/>
          </w:tcPr>
          <w:p w14:paraId="3B836E3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C27BAE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B38F22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25616C5" w14:textId="77777777">
        <w:tc>
          <w:tcPr>
            <w:tcW w:w="1008" w:type="dxa"/>
          </w:tcPr>
          <w:p w14:paraId="46D8C03D" w14:textId="77777777" w:rsidR="00115B11" w:rsidRDefault="00115B11">
            <w:pPr>
              <w:rPr>
                <w:rFonts w:asciiTheme="majorHAnsi" w:hAnsiTheme="majorHAnsi"/>
                <w:sz w:val="24"/>
                <w:szCs w:val="24"/>
              </w:rPr>
            </w:pPr>
          </w:p>
        </w:tc>
        <w:tc>
          <w:tcPr>
            <w:tcW w:w="3510" w:type="dxa"/>
          </w:tcPr>
          <w:p w14:paraId="0453C7A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D1FA6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DD56A3E" w14:textId="77777777">
        <w:tc>
          <w:tcPr>
            <w:tcW w:w="1008" w:type="dxa"/>
          </w:tcPr>
          <w:p w14:paraId="1BB45BC2" w14:textId="77777777" w:rsidR="00115B11" w:rsidRDefault="00115B11">
            <w:pPr>
              <w:rPr>
                <w:rFonts w:asciiTheme="majorHAnsi" w:hAnsiTheme="majorHAnsi"/>
                <w:sz w:val="24"/>
                <w:szCs w:val="24"/>
              </w:rPr>
            </w:pPr>
          </w:p>
        </w:tc>
        <w:tc>
          <w:tcPr>
            <w:tcW w:w="3510" w:type="dxa"/>
          </w:tcPr>
          <w:p w14:paraId="7130F34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DF291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B233A34" w14:textId="77777777">
        <w:tc>
          <w:tcPr>
            <w:tcW w:w="1008" w:type="dxa"/>
          </w:tcPr>
          <w:p w14:paraId="5F59C66E" w14:textId="77777777" w:rsidR="00115B11" w:rsidRDefault="00115B11">
            <w:pPr>
              <w:rPr>
                <w:rFonts w:asciiTheme="majorHAnsi" w:hAnsiTheme="majorHAnsi"/>
                <w:sz w:val="24"/>
                <w:szCs w:val="24"/>
              </w:rPr>
            </w:pPr>
          </w:p>
        </w:tc>
        <w:tc>
          <w:tcPr>
            <w:tcW w:w="3510" w:type="dxa"/>
          </w:tcPr>
          <w:p w14:paraId="121E581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126DE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856A11F" w14:textId="77777777">
        <w:tc>
          <w:tcPr>
            <w:tcW w:w="1008" w:type="dxa"/>
          </w:tcPr>
          <w:p w14:paraId="517C9D8E" w14:textId="77777777" w:rsidR="00115B11" w:rsidRDefault="00115B11">
            <w:pPr>
              <w:rPr>
                <w:rFonts w:asciiTheme="majorHAnsi" w:hAnsiTheme="majorHAnsi"/>
                <w:sz w:val="24"/>
                <w:szCs w:val="24"/>
              </w:rPr>
            </w:pPr>
          </w:p>
        </w:tc>
        <w:tc>
          <w:tcPr>
            <w:tcW w:w="3510" w:type="dxa"/>
          </w:tcPr>
          <w:p w14:paraId="34B5210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3C219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7BE995" w14:textId="77777777">
        <w:tc>
          <w:tcPr>
            <w:tcW w:w="1008" w:type="dxa"/>
          </w:tcPr>
          <w:p w14:paraId="5E700E6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BE4A39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639C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DCB2D9" w14:textId="77777777">
        <w:tc>
          <w:tcPr>
            <w:tcW w:w="1008" w:type="dxa"/>
          </w:tcPr>
          <w:p w14:paraId="19BCDBF6" w14:textId="77777777" w:rsidR="00115B11" w:rsidRDefault="00115B11">
            <w:pPr>
              <w:rPr>
                <w:rFonts w:asciiTheme="majorHAnsi" w:hAnsiTheme="majorHAnsi"/>
                <w:sz w:val="24"/>
                <w:szCs w:val="24"/>
              </w:rPr>
            </w:pPr>
          </w:p>
        </w:tc>
        <w:tc>
          <w:tcPr>
            <w:tcW w:w="3510" w:type="dxa"/>
          </w:tcPr>
          <w:p w14:paraId="7D4F363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2E0EC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581E9E5" w14:textId="77777777">
        <w:tc>
          <w:tcPr>
            <w:tcW w:w="1008" w:type="dxa"/>
          </w:tcPr>
          <w:p w14:paraId="52C62751" w14:textId="77777777" w:rsidR="00115B11" w:rsidRDefault="00115B11">
            <w:pPr>
              <w:rPr>
                <w:rFonts w:asciiTheme="majorHAnsi" w:hAnsiTheme="majorHAnsi"/>
                <w:sz w:val="24"/>
                <w:szCs w:val="24"/>
              </w:rPr>
            </w:pPr>
          </w:p>
        </w:tc>
        <w:tc>
          <w:tcPr>
            <w:tcW w:w="3510" w:type="dxa"/>
          </w:tcPr>
          <w:p w14:paraId="16DF2B4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A8B85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E73D11" w14:textId="77777777">
        <w:tc>
          <w:tcPr>
            <w:tcW w:w="1008" w:type="dxa"/>
          </w:tcPr>
          <w:p w14:paraId="03F6AD0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95930F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DB8A0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C942F9" w14:textId="77777777">
        <w:tc>
          <w:tcPr>
            <w:tcW w:w="1008" w:type="dxa"/>
          </w:tcPr>
          <w:p w14:paraId="581E7BE8" w14:textId="77777777" w:rsidR="00115B11" w:rsidRDefault="00115B11">
            <w:pPr>
              <w:rPr>
                <w:rFonts w:asciiTheme="majorHAnsi" w:hAnsiTheme="majorHAnsi"/>
                <w:sz w:val="24"/>
                <w:szCs w:val="24"/>
              </w:rPr>
            </w:pPr>
          </w:p>
        </w:tc>
        <w:tc>
          <w:tcPr>
            <w:tcW w:w="3510" w:type="dxa"/>
          </w:tcPr>
          <w:p w14:paraId="24845F1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54150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3F6E57E" w14:textId="77777777">
        <w:tc>
          <w:tcPr>
            <w:tcW w:w="1008" w:type="dxa"/>
          </w:tcPr>
          <w:p w14:paraId="051B25E0" w14:textId="77777777" w:rsidR="00115B11" w:rsidRDefault="00115B11">
            <w:pPr>
              <w:rPr>
                <w:rFonts w:asciiTheme="majorHAnsi" w:hAnsiTheme="majorHAnsi"/>
                <w:sz w:val="24"/>
                <w:szCs w:val="24"/>
              </w:rPr>
            </w:pPr>
          </w:p>
        </w:tc>
        <w:tc>
          <w:tcPr>
            <w:tcW w:w="3510" w:type="dxa"/>
          </w:tcPr>
          <w:p w14:paraId="7D88A69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E6AD8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034C9F8" w14:textId="77777777">
        <w:tc>
          <w:tcPr>
            <w:tcW w:w="1008" w:type="dxa"/>
          </w:tcPr>
          <w:p w14:paraId="11CEEF50" w14:textId="77777777" w:rsidR="00115B11" w:rsidRDefault="00115B11">
            <w:pPr>
              <w:rPr>
                <w:rFonts w:asciiTheme="majorHAnsi" w:hAnsiTheme="majorHAnsi"/>
                <w:sz w:val="24"/>
                <w:szCs w:val="24"/>
              </w:rPr>
            </w:pPr>
          </w:p>
        </w:tc>
        <w:tc>
          <w:tcPr>
            <w:tcW w:w="3510" w:type="dxa"/>
          </w:tcPr>
          <w:p w14:paraId="4ABF900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20621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434EF28" w14:textId="77777777" w:rsidR="00115B11" w:rsidRDefault="00115B11">
      <w:pPr>
        <w:rPr>
          <w:rFonts w:asciiTheme="majorHAnsi" w:hAnsiTheme="majorHAnsi"/>
          <w:sz w:val="24"/>
          <w:szCs w:val="24"/>
        </w:rPr>
      </w:pPr>
    </w:p>
    <w:p w14:paraId="2DC7B6FC" w14:textId="77777777" w:rsidR="00115B11" w:rsidRDefault="005332B6">
      <w:pPr>
        <w:pStyle w:val="BlockText"/>
        <w:rPr>
          <w:rFonts w:asciiTheme="majorHAnsi" w:hAnsiTheme="majorHAnsi"/>
          <w:sz w:val="24"/>
          <w:szCs w:val="24"/>
        </w:rPr>
      </w:pPr>
      <w:bookmarkStart w:id="537" w:name="_DV_M413"/>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1C3B949" w14:textId="77777777" w:rsidR="00115B11" w:rsidRDefault="005332B6">
      <w:pPr>
        <w:pStyle w:val="Spec1L2"/>
        <w:rPr>
          <w:rFonts w:asciiTheme="majorHAnsi" w:hAnsiTheme="majorHAnsi"/>
          <w:b/>
          <w:sz w:val="24"/>
          <w:szCs w:val="24"/>
          <w:u w:val="single"/>
        </w:rPr>
      </w:pPr>
      <w:bookmarkStart w:id="538" w:name="_DV_M414"/>
      <w:bookmarkEnd w:id="538"/>
      <w:r>
        <w:rPr>
          <w:rFonts w:asciiTheme="majorHAnsi" w:hAnsiTheme="majorHAnsi"/>
          <w:b/>
          <w:sz w:val="24"/>
          <w:szCs w:val="24"/>
          <w:u w:val="single"/>
        </w:rPr>
        <w:t>DNS</w:t>
      </w:r>
    </w:p>
    <w:p w14:paraId="2CA81A42" w14:textId="77777777" w:rsidR="00115B11" w:rsidRDefault="005332B6">
      <w:pPr>
        <w:pStyle w:val="Spec1L3"/>
        <w:rPr>
          <w:rFonts w:asciiTheme="majorHAnsi" w:hAnsiTheme="majorHAnsi"/>
          <w:sz w:val="24"/>
          <w:szCs w:val="24"/>
        </w:rPr>
      </w:pPr>
      <w:bookmarkStart w:id="539" w:name="_DV_M415"/>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8042FAA"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3A576DB"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DCD9130"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247D247"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85AC098"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C9B2FAF"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881035A"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586A3EB4"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EF46344"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0912CC8"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C6F988C" w14:textId="77777777" w:rsidR="00115B11" w:rsidRDefault="005332B6">
      <w:pPr>
        <w:pStyle w:val="Spec1L2"/>
        <w:rPr>
          <w:rFonts w:asciiTheme="majorHAnsi" w:hAnsiTheme="majorHAnsi"/>
          <w:b/>
          <w:sz w:val="24"/>
          <w:szCs w:val="24"/>
          <w:u w:val="single"/>
        </w:rPr>
      </w:pPr>
      <w:bookmarkStart w:id="550" w:name="_DV_M430"/>
      <w:bookmarkEnd w:id="550"/>
      <w:r>
        <w:rPr>
          <w:rFonts w:asciiTheme="majorHAnsi" w:hAnsiTheme="majorHAnsi"/>
          <w:b/>
          <w:sz w:val="24"/>
          <w:szCs w:val="24"/>
          <w:u w:val="single"/>
        </w:rPr>
        <w:t>RDDS</w:t>
      </w:r>
    </w:p>
    <w:p w14:paraId="403C0CED"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AC8ABC6"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72B64D" w14:textId="77777777" w:rsidR="00115B11" w:rsidRDefault="005332B6">
      <w:pPr>
        <w:pStyle w:val="Spec1L3"/>
        <w:rPr>
          <w:rFonts w:asciiTheme="majorHAnsi" w:hAnsiTheme="majorHAnsi"/>
          <w:sz w:val="24"/>
          <w:szCs w:val="24"/>
        </w:rPr>
      </w:pPr>
      <w:bookmarkStart w:id="553" w:name="_DV_M434"/>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EC88CFA" w14:textId="77777777" w:rsidR="00115B11" w:rsidRDefault="005332B6">
      <w:pPr>
        <w:pStyle w:val="Spec1L3"/>
        <w:rPr>
          <w:rFonts w:asciiTheme="majorHAnsi" w:hAnsiTheme="majorHAnsi"/>
          <w:sz w:val="24"/>
          <w:szCs w:val="24"/>
        </w:rPr>
      </w:pPr>
      <w:bookmarkStart w:id="554" w:name="_DV_M435"/>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ED526F6"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244AAE5"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F5CF307"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BE4133C" w14:textId="77777777" w:rsidR="00115B11" w:rsidRDefault="005332B6">
      <w:pPr>
        <w:pStyle w:val="Spec1L3"/>
        <w:rPr>
          <w:rFonts w:asciiTheme="majorHAnsi" w:hAnsiTheme="majorHAnsi"/>
          <w:sz w:val="24"/>
          <w:szCs w:val="24"/>
        </w:rPr>
      </w:pPr>
      <w:bookmarkStart w:id="558" w:name="_DV_M439"/>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7C2A769" w14:textId="77777777" w:rsidR="00115B11" w:rsidRDefault="005332B6">
      <w:pPr>
        <w:pStyle w:val="Spec1L3"/>
        <w:rPr>
          <w:rFonts w:asciiTheme="majorHAnsi" w:hAnsiTheme="majorHAnsi"/>
          <w:sz w:val="24"/>
          <w:szCs w:val="24"/>
        </w:rPr>
      </w:pPr>
      <w:bookmarkStart w:id="559" w:name="_DV_M440"/>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9D2CFB" w14:textId="77777777" w:rsidR="00115B11" w:rsidRDefault="005332B6">
      <w:pPr>
        <w:pStyle w:val="Spec1L2"/>
        <w:rPr>
          <w:rFonts w:asciiTheme="majorHAnsi" w:hAnsiTheme="majorHAnsi"/>
          <w:b/>
          <w:sz w:val="24"/>
          <w:szCs w:val="24"/>
          <w:u w:val="single"/>
        </w:rPr>
      </w:pPr>
      <w:bookmarkStart w:id="560" w:name="_DV_M441"/>
      <w:bookmarkEnd w:id="560"/>
      <w:r>
        <w:rPr>
          <w:rFonts w:asciiTheme="majorHAnsi" w:hAnsiTheme="majorHAnsi"/>
          <w:b/>
          <w:sz w:val="24"/>
          <w:szCs w:val="24"/>
          <w:u w:val="single"/>
        </w:rPr>
        <w:t>EPP</w:t>
      </w:r>
    </w:p>
    <w:p w14:paraId="25D357C0" w14:textId="77777777" w:rsidR="00115B11" w:rsidRDefault="005332B6">
      <w:pPr>
        <w:pStyle w:val="Spec1L3"/>
        <w:rPr>
          <w:rFonts w:asciiTheme="majorHAnsi" w:hAnsiTheme="majorHAnsi"/>
          <w:sz w:val="24"/>
          <w:szCs w:val="24"/>
        </w:rPr>
      </w:pPr>
      <w:bookmarkStart w:id="561" w:name="_DV_M442"/>
      <w:bookmarkEnd w:id="561"/>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7DA2DED"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20BA62" w14:textId="77777777" w:rsidR="00115B11" w:rsidRDefault="005332B6">
      <w:pPr>
        <w:pStyle w:val="Spec1L3"/>
        <w:rPr>
          <w:rFonts w:asciiTheme="majorHAnsi" w:hAnsiTheme="majorHAnsi"/>
          <w:sz w:val="24"/>
          <w:szCs w:val="24"/>
        </w:rPr>
      </w:pPr>
      <w:bookmarkStart w:id="563" w:name="_DV_M445"/>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9B20E9"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4A6649" w14:textId="77777777" w:rsidR="00115B11" w:rsidRDefault="005332B6">
      <w:pPr>
        <w:pStyle w:val="Spec1L3"/>
        <w:rPr>
          <w:rFonts w:asciiTheme="majorHAnsi" w:hAnsiTheme="majorHAnsi"/>
          <w:sz w:val="24"/>
          <w:szCs w:val="24"/>
        </w:rPr>
      </w:pPr>
      <w:bookmarkStart w:id="565" w:name="_DV_M447"/>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D42B79D" w14:textId="77777777" w:rsidR="00115B11" w:rsidRDefault="005332B6">
      <w:pPr>
        <w:pStyle w:val="Spec1L3"/>
        <w:rPr>
          <w:rFonts w:asciiTheme="majorHAnsi" w:hAnsiTheme="majorHAnsi"/>
          <w:sz w:val="24"/>
          <w:szCs w:val="24"/>
        </w:rPr>
      </w:pPr>
      <w:bookmarkStart w:id="566" w:name="_DV_M448"/>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38AEB9C"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37D96F6"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4154CA9"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02ABB73" w14:textId="77777777" w:rsidR="00115B11" w:rsidRDefault="005332B6">
      <w:pPr>
        <w:pStyle w:val="Spec1L2"/>
        <w:rPr>
          <w:rFonts w:asciiTheme="majorHAnsi" w:hAnsiTheme="majorHAnsi"/>
          <w:b/>
          <w:sz w:val="24"/>
          <w:szCs w:val="24"/>
          <w:u w:val="single"/>
        </w:rPr>
      </w:pPr>
      <w:bookmarkStart w:id="570" w:name="_DV_M452"/>
      <w:bookmarkEnd w:id="570"/>
      <w:r>
        <w:rPr>
          <w:rFonts w:asciiTheme="majorHAnsi" w:hAnsiTheme="majorHAnsi"/>
          <w:b/>
          <w:sz w:val="24"/>
          <w:szCs w:val="24"/>
          <w:u w:val="single"/>
        </w:rPr>
        <w:t>Emergency Thresholds</w:t>
      </w:r>
    </w:p>
    <w:p w14:paraId="7265EC43" w14:textId="77777777" w:rsidR="00115B11" w:rsidRDefault="005332B6">
      <w:pPr>
        <w:pStyle w:val="BlockText"/>
        <w:rPr>
          <w:rFonts w:asciiTheme="majorHAnsi" w:hAnsiTheme="majorHAnsi"/>
          <w:sz w:val="24"/>
          <w:szCs w:val="24"/>
        </w:rPr>
      </w:pPr>
      <w:bookmarkStart w:id="571" w:name="_DV_M453"/>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C21D0A8" w14:textId="77777777">
        <w:trPr>
          <w:trHeight w:val="432"/>
        </w:trPr>
        <w:tc>
          <w:tcPr>
            <w:tcW w:w="2808" w:type="dxa"/>
            <w:vAlign w:val="center"/>
          </w:tcPr>
          <w:p w14:paraId="4B25BD1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1D4648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25B3924" w14:textId="77777777">
        <w:trPr>
          <w:trHeight w:val="144"/>
        </w:trPr>
        <w:tc>
          <w:tcPr>
            <w:tcW w:w="2808" w:type="dxa"/>
            <w:vAlign w:val="center"/>
          </w:tcPr>
          <w:p w14:paraId="484EA4A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0FB9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BDDC286" w14:textId="77777777">
        <w:trPr>
          <w:trHeight w:val="144"/>
        </w:trPr>
        <w:tc>
          <w:tcPr>
            <w:tcW w:w="2808" w:type="dxa"/>
            <w:vAlign w:val="center"/>
          </w:tcPr>
          <w:p w14:paraId="10AC07B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B02DE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DC58F1" w14:textId="77777777">
        <w:trPr>
          <w:trHeight w:val="144"/>
        </w:trPr>
        <w:tc>
          <w:tcPr>
            <w:tcW w:w="2808" w:type="dxa"/>
            <w:vAlign w:val="center"/>
          </w:tcPr>
          <w:p w14:paraId="757C4CB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C9817F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C9BE1F" w14:textId="77777777">
        <w:trPr>
          <w:trHeight w:val="144"/>
        </w:trPr>
        <w:tc>
          <w:tcPr>
            <w:tcW w:w="2808" w:type="dxa"/>
            <w:vAlign w:val="center"/>
          </w:tcPr>
          <w:p w14:paraId="6D4CD2D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741724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75C16E" w14:textId="77777777">
        <w:trPr>
          <w:trHeight w:val="144"/>
        </w:trPr>
        <w:tc>
          <w:tcPr>
            <w:tcW w:w="2808" w:type="dxa"/>
            <w:vAlign w:val="center"/>
          </w:tcPr>
          <w:p w14:paraId="2A8F8B2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FDADDA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28A8588" w14:textId="77777777" w:rsidR="00115B11" w:rsidRDefault="00115B11">
      <w:pPr>
        <w:rPr>
          <w:rFonts w:asciiTheme="majorHAnsi" w:hAnsiTheme="majorHAnsi"/>
          <w:sz w:val="24"/>
          <w:szCs w:val="24"/>
        </w:rPr>
      </w:pPr>
    </w:p>
    <w:p w14:paraId="573193D0" w14:textId="77777777" w:rsidR="00115B11" w:rsidRDefault="005332B6">
      <w:pPr>
        <w:pStyle w:val="Spec1L2"/>
        <w:rPr>
          <w:rFonts w:asciiTheme="majorHAnsi" w:hAnsiTheme="majorHAnsi"/>
          <w:b/>
          <w:sz w:val="24"/>
          <w:szCs w:val="24"/>
          <w:u w:val="single"/>
        </w:rPr>
      </w:pPr>
      <w:bookmarkStart w:id="572" w:name="_DV_M454"/>
      <w:bookmarkEnd w:id="572"/>
      <w:r>
        <w:rPr>
          <w:rFonts w:asciiTheme="majorHAnsi" w:hAnsiTheme="majorHAnsi"/>
          <w:b/>
          <w:sz w:val="24"/>
          <w:szCs w:val="24"/>
          <w:u w:val="single"/>
        </w:rPr>
        <w:t>Emergency Escalation</w:t>
      </w:r>
    </w:p>
    <w:p w14:paraId="24007180" w14:textId="77777777" w:rsidR="00115B11" w:rsidRDefault="005332B6">
      <w:pPr>
        <w:pStyle w:val="BlockText"/>
        <w:rPr>
          <w:rFonts w:asciiTheme="majorHAnsi" w:hAnsiTheme="majorHAnsi"/>
          <w:sz w:val="24"/>
          <w:szCs w:val="24"/>
        </w:rPr>
      </w:pPr>
      <w:bookmarkStart w:id="573" w:name="_DV_M455"/>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00EF44C" w14:textId="77777777" w:rsidR="00115B11" w:rsidRDefault="005332B6">
      <w:pPr>
        <w:pStyle w:val="BlockText"/>
        <w:rPr>
          <w:rFonts w:asciiTheme="majorHAnsi" w:hAnsiTheme="majorHAnsi"/>
          <w:sz w:val="24"/>
          <w:szCs w:val="24"/>
        </w:rPr>
      </w:pPr>
      <w:bookmarkStart w:id="574" w:name="_DV_M456"/>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8BED550" w14:textId="77777777" w:rsidR="00115B11" w:rsidRDefault="005332B6">
      <w:pPr>
        <w:pStyle w:val="Spec1L3"/>
        <w:rPr>
          <w:rFonts w:asciiTheme="majorHAnsi" w:hAnsiTheme="majorHAnsi"/>
          <w:b/>
          <w:sz w:val="24"/>
          <w:szCs w:val="24"/>
        </w:rPr>
      </w:pPr>
      <w:bookmarkStart w:id="575" w:name="_DV_M457"/>
      <w:bookmarkEnd w:id="575"/>
      <w:r>
        <w:rPr>
          <w:rFonts w:asciiTheme="majorHAnsi" w:hAnsiTheme="majorHAnsi"/>
          <w:b/>
          <w:sz w:val="24"/>
          <w:szCs w:val="24"/>
        </w:rPr>
        <w:t xml:space="preserve">Emergency Escalation initiated by ICANN </w:t>
      </w:r>
    </w:p>
    <w:p w14:paraId="6C0A1F66" w14:textId="77777777" w:rsidR="00115B11" w:rsidRDefault="005332B6">
      <w:pPr>
        <w:pStyle w:val="BlockText"/>
        <w:rPr>
          <w:rFonts w:asciiTheme="majorHAnsi" w:hAnsiTheme="majorHAnsi"/>
          <w:sz w:val="24"/>
          <w:szCs w:val="24"/>
        </w:rPr>
      </w:pPr>
      <w:bookmarkStart w:id="576" w:name="_DV_M458"/>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B6374E1" w14:textId="77777777" w:rsidR="00115B11" w:rsidRDefault="005332B6">
      <w:pPr>
        <w:pStyle w:val="Spec1L3"/>
        <w:rPr>
          <w:rFonts w:asciiTheme="majorHAnsi" w:hAnsiTheme="majorHAnsi"/>
          <w:b/>
          <w:sz w:val="24"/>
          <w:szCs w:val="24"/>
        </w:rPr>
      </w:pPr>
      <w:bookmarkStart w:id="577" w:name="_DV_M459"/>
      <w:bookmarkEnd w:id="577"/>
      <w:r>
        <w:rPr>
          <w:rFonts w:asciiTheme="majorHAnsi" w:hAnsiTheme="majorHAnsi"/>
          <w:b/>
          <w:sz w:val="24"/>
          <w:szCs w:val="24"/>
        </w:rPr>
        <w:t xml:space="preserve">Emergency Escalation initiated by Registrars </w:t>
      </w:r>
    </w:p>
    <w:p w14:paraId="1187BA13" w14:textId="77777777" w:rsidR="00115B11" w:rsidRDefault="005332B6">
      <w:pPr>
        <w:pStyle w:val="BlockText"/>
        <w:rPr>
          <w:rFonts w:asciiTheme="majorHAnsi" w:hAnsiTheme="majorHAnsi"/>
          <w:sz w:val="24"/>
          <w:szCs w:val="24"/>
        </w:rPr>
      </w:pPr>
      <w:bookmarkStart w:id="578" w:name="_DV_M460"/>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EFA38AE" w14:textId="77777777" w:rsidR="00115B11" w:rsidRDefault="005332B6">
      <w:pPr>
        <w:pStyle w:val="Spec1L3"/>
        <w:rPr>
          <w:rFonts w:asciiTheme="majorHAnsi" w:hAnsiTheme="majorHAnsi"/>
          <w:b/>
          <w:sz w:val="24"/>
          <w:szCs w:val="24"/>
        </w:rPr>
      </w:pPr>
      <w:bookmarkStart w:id="579" w:name="_DV_M461"/>
      <w:bookmarkEnd w:id="579"/>
      <w:r>
        <w:rPr>
          <w:rFonts w:asciiTheme="majorHAnsi" w:hAnsiTheme="majorHAnsi"/>
          <w:b/>
          <w:sz w:val="24"/>
          <w:szCs w:val="24"/>
        </w:rPr>
        <w:t xml:space="preserve">Notifications of Outages and Maintenance </w:t>
      </w:r>
    </w:p>
    <w:p w14:paraId="005D3385" w14:textId="77777777" w:rsidR="00115B11" w:rsidRDefault="005332B6">
      <w:pPr>
        <w:pStyle w:val="BlockText"/>
        <w:rPr>
          <w:rFonts w:asciiTheme="majorHAnsi" w:hAnsiTheme="majorHAnsi"/>
          <w:sz w:val="24"/>
          <w:szCs w:val="24"/>
        </w:rPr>
      </w:pPr>
      <w:bookmarkStart w:id="580" w:name="_DV_M462"/>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8E33A9" w14:textId="77777777" w:rsidR="00115B11" w:rsidRDefault="005332B6">
      <w:pPr>
        <w:pStyle w:val="BlockText"/>
        <w:rPr>
          <w:rFonts w:asciiTheme="majorHAnsi" w:hAnsiTheme="majorHAnsi"/>
          <w:sz w:val="24"/>
          <w:szCs w:val="24"/>
        </w:rPr>
      </w:pPr>
      <w:bookmarkStart w:id="581" w:name="_DV_M463"/>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6092AA" w14:textId="77777777" w:rsidR="00115B11" w:rsidRDefault="005332B6">
      <w:pPr>
        <w:pStyle w:val="Spec1L2"/>
        <w:rPr>
          <w:rFonts w:asciiTheme="majorHAnsi" w:hAnsiTheme="majorHAnsi"/>
          <w:b/>
          <w:sz w:val="24"/>
          <w:szCs w:val="24"/>
          <w:u w:val="single"/>
        </w:rPr>
      </w:pPr>
      <w:bookmarkStart w:id="582" w:name="_DV_M464"/>
      <w:bookmarkEnd w:id="582"/>
      <w:r>
        <w:rPr>
          <w:rFonts w:asciiTheme="majorHAnsi" w:hAnsiTheme="majorHAnsi"/>
          <w:b/>
          <w:sz w:val="24"/>
          <w:szCs w:val="24"/>
          <w:u w:val="single"/>
        </w:rPr>
        <w:t>Covenants of Performance Measurement</w:t>
      </w:r>
    </w:p>
    <w:p w14:paraId="37E77BC6" w14:textId="77777777" w:rsidR="00115B11" w:rsidRDefault="005332B6">
      <w:pPr>
        <w:pStyle w:val="Spec1L3"/>
        <w:rPr>
          <w:rFonts w:asciiTheme="majorHAnsi" w:hAnsiTheme="majorHAnsi"/>
          <w:sz w:val="24"/>
          <w:szCs w:val="24"/>
        </w:rPr>
      </w:pPr>
      <w:bookmarkStart w:id="583" w:name="_DV_M465"/>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6843C43" w14:textId="77777777" w:rsidR="00115B11" w:rsidRDefault="005332B6">
      <w:pPr>
        <w:pStyle w:val="Spec1L3"/>
        <w:rPr>
          <w:rFonts w:asciiTheme="majorHAnsi" w:hAnsiTheme="majorHAnsi"/>
          <w:sz w:val="24"/>
          <w:szCs w:val="24"/>
        </w:rPr>
      </w:pPr>
      <w:bookmarkStart w:id="584" w:name="_DV_M467"/>
      <w:bookmarkEnd w:id="584"/>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A08AE4E"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A13C99E" w14:textId="77777777" w:rsidR="00012D69" w:rsidRDefault="00012D69">
      <w:pPr>
        <w:pStyle w:val="Spec1L1"/>
        <w:rPr>
          <w:rFonts w:asciiTheme="majorHAnsi" w:hAnsiTheme="majorHAnsi"/>
          <w:sz w:val="24"/>
          <w:szCs w:val="24"/>
        </w:rPr>
      </w:pPr>
      <w:bookmarkStart w:id="586" w:name="_DV_M468"/>
      <w:bookmarkEnd w:id="586"/>
      <w:r>
        <w:rPr>
          <w:rFonts w:asciiTheme="majorHAnsi" w:hAnsiTheme="majorHAnsi"/>
          <w:sz w:val="24"/>
          <w:szCs w:val="24"/>
        </w:rPr>
        <w:lastRenderedPageBreak/>
        <w:br/>
      </w:r>
      <w:r>
        <w:rPr>
          <w:rFonts w:asciiTheme="majorHAnsi" w:hAnsiTheme="majorHAnsi"/>
          <w:sz w:val="24"/>
          <w:szCs w:val="24"/>
        </w:rPr>
        <w:br/>
        <w:t>PUBLIC INTEREST COMMITMENTS</w:t>
      </w:r>
    </w:p>
    <w:p w14:paraId="042A7FBA"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9"/>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72C76D" w14:textId="77777777" w:rsidR="00012D69" w:rsidRDefault="00012D69">
      <w:pPr>
        <w:rPr>
          <w:rFonts w:ascii="Cambria" w:eastAsia="MS Gothic" w:hAnsi="Cambria" w:cs="Cambria"/>
          <w:color w:val="000000"/>
          <w:sz w:val="24"/>
          <w:szCs w:val="24"/>
        </w:rPr>
      </w:pPr>
    </w:p>
    <w:p w14:paraId="67599E07"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7"/>
      <w:bookmarkStart w:id="590" w:name="_DV_C120"/>
      <w:bookmarkEnd w:id="588"/>
      <w:r>
        <w:rPr>
          <w:rStyle w:val="DeltaViewMoveSource"/>
          <w:rFonts w:ascii="Cambria" w:eastAsia="MS Gothic" w:hAnsi="Cambria" w:cs="Cambria"/>
          <w:sz w:val="24"/>
          <w:szCs w:val="24"/>
        </w:rPr>
        <w:t xml:space="preserve"> shall be enforceable by ICANN and through the </w:t>
      </w:r>
      <w:bookmarkStart w:id="591" w:name="_DV_C121"/>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w:t>
      </w:r>
      <w:bookmarkStart w:id="592" w:name="_DV_X129"/>
      <w:bookmarkStart w:id="593" w:name="_DV_C122"/>
      <w:bookmarkEnd w:id="591"/>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74104F14" w14:textId="77777777" w:rsidR="001009B7" w:rsidRDefault="001009B7">
      <w:pPr>
        <w:pStyle w:val="ListParagraph"/>
        <w:rPr>
          <w:rFonts w:ascii="Cambria" w:eastAsia="MS Gothic" w:hAnsi="Cambria" w:cs="Cambria"/>
          <w:sz w:val="24"/>
          <w:szCs w:val="24"/>
        </w:rPr>
      </w:pPr>
    </w:p>
    <w:p w14:paraId="30B6989E" w14:textId="77777777" w:rsidR="00235394" w:rsidRDefault="00235394">
      <w:pPr>
        <w:pStyle w:val="ListParagraph"/>
        <w:rPr>
          <w:rFonts w:ascii="Cambria" w:eastAsia="MS Gothic" w:hAnsi="Cambria"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6809C408" w14:textId="77777777" w:rsidR="00012D69" w:rsidRDefault="00012D69">
      <w:pPr>
        <w:pStyle w:val="ListParagraph"/>
        <w:rPr>
          <w:rFonts w:ascii="Cambria" w:eastAsia="MS Gothic" w:hAnsi="Cambria" w:cs="Cambria"/>
          <w:color w:val="000000"/>
          <w:sz w:val="24"/>
          <w:szCs w:val="24"/>
        </w:rPr>
      </w:pPr>
    </w:p>
    <w:p w14:paraId="59B2508E"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4"/>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8C935C6" w14:textId="77777777" w:rsidR="00012D69" w:rsidRDefault="00012D69">
      <w:pPr>
        <w:ind w:left="360"/>
        <w:rPr>
          <w:rFonts w:eastAsia="MS Gothic"/>
          <w:color w:val="000000"/>
          <w:sz w:val="24"/>
          <w:szCs w:val="24"/>
        </w:rPr>
      </w:pPr>
    </w:p>
    <w:p w14:paraId="4A20ACC5" w14:textId="77777777" w:rsidR="00012D69" w:rsidRDefault="00012D69">
      <w:pPr>
        <w:pStyle w:val="ListParagraph"/>
        <w:numPr>
          <w:ilvl w:val="1"/>
          <w:numId w:val="32"/>
        </w:numPr>
        <w:rPr>
          <w:rFonts w:ascii="Cambria" w:eastAsia="MS Gothic" w:hAnsi="Cambria" w:cs="Cambria"/>
          <w:sz w:val="24"/>
          <w:szCs w:val="24"/>
        </w:rPr>
      </w:pPr>
      <w:bookmarkStart w:id="597" w:name="_DV_M475"/>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290D21D" w14:textId="77777777" w:rsidR="00012D69" w:rsidRDefault="00012D69">
      <w:pPr>
        <w:pStyle w:val="ListParagraph"/>
        <w:ind w:left="1440"/>
        <w:rPr>
          <w:rFonts w:ascii="Cambria" w:eastAsia="MS Gothic" w:hAnsi="Cambria" w:cs="Cambria"/>
          <w:sz w:val="24"/>
          <w:szCs w:val="24"/>
        </w:rPr>
      </w:pPr>
    </w:p>
    <w:p w14:paraId="68D9867D" w14:textId="77777777" w:rsidR="00012D69" w:rsidRDefault="00012D69">
      <w:pPr>
        <w:pStyle w:val="ListParagraph"/>
        <w:numPr>
          <w:ilvl w:val="1"/>
          <w:numId w:val="32"/>
        </w:numPr>
        <w:rPr>
          <w:rFonts w:ascii="Cambria" w:eastAsia="MS Gothic" w:hAnsi="Cambria" w:cs="Cambria"/>
          <w:sz w:val="24"/>
          <w:szCs w:val="24"/>
        </w:rPr>
      </w:pPr>
      <w:bookmarkStart w:id="598" w:name="_DV_M476"/>
      <w:bookmarkEnd w:id="598"/>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094F16" w14:textId="77777777" w:rsidR="00012D69" w:rsidRDefault="00012D69">
      <w:pPr>
        <w:pStyle w:val="ListParagraph"/>
        <w:rPr>
          <w:rFonts w:ascii="Cambria" w:eastAsia="MS Gothic" w:hAnsi="Cambria" w:cs="Cambria"/>
          <w:sz w:val="24"/>
          <w:szCs w:val="24"/>
        </w:rPr>
      </w:pPr>
    </w:p>
    <w:p w14:paraId="0C2BEB7E"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7"/>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F5F4DA" w14:textId="77777777" w:rsidR="00012D69" w:rsidRDefault="00012D69">
      <w:pPr>
        <w:pStyle w:val="ListParagraph"/>
        <w:rPr>
          <w:rFonts w:ascii="Cambria" w:eastAsia="MS Gothic" w:hAnsi="Cambria" w:cs="Cambria"/>
          <w:sz w:val="24"/>
          <w:szCs w:val="24"/>
        </w:rPr>
      </w:pPr>
    </w:p>
    <w:p w14:paraId="75BF0BE2"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0" w:name="_DV_M478"/>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5"/>
    </w:p>
    <w:p w14:paraId="3D37E240"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2" w:name="_DV_C126"/>
      <w:bookmarkEnd w:id="601"/>
      <w:r>
        <w:rPr>
          <w:rStyle w:val="DeltaViewInsertion"/>
          <w:rFonts w:ascii="Cambria" w:eastAsia="MS Gothic" w:hAnsi="Cambria" w:cs="Cambria"/>
          <w:sz w:val="24"/>
          <w:szCs w:val="24"/>
        </w:rPr>
        <w:t>Registry Operator agrees to perform the following specific public interest commitments, which commitments</w:t>
      </w:r>
      <w:bookmarkStart w:id="603" w:name="_DV_X120"/>
      <w:bookmarkStart w:id="604" w:name="_DV_C127"/>
      <w:bookmarkEnd w:id="602"/>
      <w:r>
        <w:rPr>
          <w:rStyle w:val="DeltaViewMoveDestination"/>
          <w:rFonts w:ascii="Cambria" w:eastAsia="MS Gothic" w:hAnsi="Cambria" w:cs="Cambria"/>
          <w:sz w:val="24"/>
          <w:szCs w:val="24"/>
        </w:rPr>
        <w:t xml:space="preserve"> shall be enforceable by ICANN and through the </w:t>
      </w:r>
      <w:bookmarkStart w:id="605" w:name="_DV_C128"/>
      <w:bookmarkEnd w:id="603"/>
      <w:bookmarkEnd w:id="604"/>
      <w:r>
        <w:rPr>
          <w:rStyle w:val="DeltaViewInsertion"/>
          <w:rFonts w:ascii="Cambria" w:eastAsia="MS Gothic" w:hAnsi="Cambria" w:cs="Cambria"/>
          <w:sz w:val="24"/>
          <w:szCs w:val="24"/>
        </w:rPr>
        <w:t>PICDRP.</w:t>
      </w:r>
      <w:bookmarkStart w:id="606" w:name="_DV_X122"/>
      <w:bookmarkStart w:id="607" w:name="_DV_C129"/>
      <w:bookmarkEnd w:id="605"/>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0"/>
      <w:bookmarkEnd w:id="606"/>
      <w:bookmarkEnd w:id="607"/>
      <w:r>
        <w:rPr>
          <w:rStyle w:val="DeltaViewInsertion"/>
          <w:rFonts w:ascii="Cambria" w:eastAsia="MS Gothic" w:hAnsi="Cambria" w:cs="Cambria"/>
          <w:sz w:val="24"/>
          <w:szCs w:val="24"/>
        </w:rPr>
        <w:t>.</w:t>
      </w:r>
      <w:bookmarkEnd w:id="608"/>
    </w:p>
    <w:p w14:paraId="23EF828D" w14:textId="77777777" w:rsidR="00012D69" w:rsidRDefault="00012D69">
      <w:pPr>
        <w:spacing w:after="240"/>
        <w:ind w:left="720"/>
        <w:rPr>
          <w:rFonts w:ascii="Cambria" w:eastAsia="MS Gothic" w:hAnsi="Cambria" w:cs="Cambria"/>
          <w:sz w:val="24"/>
          <w:szCs w:val="24"/>
        </w:rPr>
      </w:pPr>
      <w:bookmarkStart w:id="609"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367011C5" w14:textId="77777777" w:rsidR="00012D69" w:rsidRDefault="00012D69">
      <w:pPr>
        <w:spacing w:after="240"/>
        <w:ind w:left="1440" w:right="-20" w:hanging="360"/>
        <w:rPr>
          <w:rFonts w:ascii="Cambria" w:eastAsia="Times New Roman" w:hAnsi="Cambria" w:cs="Cambria"/>
          <w:w w:val="0"/>
          <w:sz w:val="24"/>
          <w:szCs w:val="24"/>
        </w:rPr>
      </w:pPr>
      <w:bookmarkStart w:id="610"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04669567" w14:textId="77777777" w:rsidR="00012D69" w:rsidRDefault="00012D69">
      <w:pPr>
        <w:spacing w:after="240"/>
        <w:ind w:left="1440" w:right="-20" w:hanging="360"/>
        <w:rPr>
          <w:rFonts w:ascii="Cambria" w:eastAsia="Times New Roman" w:hAnsi="Cambria" w:cs="Cambria"/>
          <w:w w:val="0"/>
          <w:sz w:val="24"/>
          <w:szCs w:val="24"/>
        </w:rPr>
      </w:pPr>
      <w:bookmarkStart w:id="611" w:name="_DV_C133"/>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6E7E33EE" w14:textId="77777777" w:rsidR="00012D69" w:rsidRDefault="00012D69">
      <w:pPr>
        <w:spacing w:after="240"/>
        <w:ind w:left="1440" w:right="-20" w:hanging="360"/>
        <w:rPr>
          <w:rFonts w:ascii="Cambria" w:eastAsia="Times New Roman" w:hAnsi="Cambria" w:cs="Cambria"/>
          <w:w w:val="0"/>
          <w:sz w:val="24"/>
          <w:szCs w:val="24"/>
        </w:rPr>
      </w:pPr>
      <w:bookmarkStart w:id="612"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7A9B356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35"/>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3"/>
    </w:p>
    <w:p w14:paraId="2F5CD20A"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16F29BD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5"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proofErr w:type="spellStart"/>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7450F7D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8"/>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61400B0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70F4005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5BBE83B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36CFE99C"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6141CF40" w14:textId="77777777" w:rsidR="00012D69" w:rsidRDefault="00012D69">
      <w:pPr>
        <w:spacing w:after="240"/>
        <w:ind w:left="1440" w:right="-20" w:hanging="360"/>
        <w:rPr>
          <w:rFonts w:ascii="Cambria" w:eastAsiaTheme="majorEastAsia" w:hAnsi="Cambria" w:cs="Cambria"/>
          <w:b/>
          <w:w w:val="0"/>
          <w:sz w:val="24"/>
          <w:szCs w:val="24"/>
        </w:rPr>
      </w:pPr>
      <w:bookmarkStart w:id="621"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34B8B254" w14:textId="77777777" w:rsidR="00012D69" w:rsidRDefault="00012D69">
      <w:pPr>
        <w:spacing w:after="240"/>
        <w:ind w:left="2160" w:right="-20" w:hanging="630"/>
        <w:rPr>
          <w:rFonts w:ascii="Cambria" w:eastAsia="Times New Roman" w:hAnsi="Cambria" w:cs="Cambria"/>
          <w:w w:val="0"/>
          <w:sz w:val="24"/>
          <w:szCs w:val="24"/>
        </w:rPr>
      </w:pPr>
      <w:bookmarkStart w:id="622" w:name="_DV_C144"/>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2C9DFF75"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445DF529"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4"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6392EE93" w14:textId="77777777" w:rsidR="00012D69" w:rsidRDefault="00012D69">
      <w:pPr>
        <w:spacing w:after="240"/>
        <w:ind w:left="2880" w:right="-20" w:hanging="62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16D75E96"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5F546A85" w14:textId="77777777" w:rsidR="00012D69" w:rsidRDefault="00012D69">
      <w:pPr>
        <w:spacing w:after="240"/>
        <w:ind w:left="2880" w:right="-20" w:hanging="62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44875BD7"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17DB13AF" w14:textId="77777777" w:rsidR="00012D69" w:rsidRDefault="00012D69">
      <w:pPr>
        <w:spacing w:after="240" w:line="254" w:lineRule="auto"/>
        <w:ind w:left="2880" w:right="137"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3"/>
      <w:bookmarkStart w:id="631" w:name="_DV_C152"/>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53"/>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4A8EEC7A" w14:textId="77777777" w:rsidR="00012D69" w:rsidRDefault="00012D69">
      <w:pPr>
        <w:spacing w:after="240"/>
        <w:ind w:left="2880" w:right="-20" w:hanging="620"/>
        <w:rPr>
          <w:rFonts w:ascii="Cambria" w:eastAsia="Times New Roman" w:hAnsi="Cambria" w:cs="Cambria"/>
          <w:w w:val="0"/>
          <w:sz w:val="24"/>
          <w:szCs w:val="24"/>
        </w:rPr>
      </w:pPr>
      <w:bookmarkStart w:id="633" w:name="_DV_C154"/>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roofErr w:type="gramEnd"/>
    </w:p>
    <w:p w14:paraId="6812DE3B"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55"/>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36E47C70" w14:textId="77777777" w:rsidR="00012D69" w:rsidRDefault="00012D69">
      <w:pPr>
        <w:spacing w:after="240"/>
        <w:ind w:left="1440"/>
        <w:rPr>
          <w:rFonts w:ascii="Cambria" w:eastAsia="Times New Roman" w:hAnsi="Cambria" w:cs="Cambria"/>
          <w:w w:val="0"/>
          <w:sz w:val="24"/>
          <w:szCs w:val="24"/>
        </w:rPr>
      </w:pPr>
      <w:bookmarkStart w:id="635"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7686A9F4" w14:textId="77777777" w:rsidR="00815553" w:rsidRDefault="00815553">
      <w:pPr>
        <w:rPr>
          <w:rStyle w:val="DeltaViewDeletion"/>
          <w:rFonts w:asciiTheme="majorHAnsi" w:eastAsia="MS Gothic" w:hAnsiTheme="majorHAnsi" w:cs="Cambria"/>
          <w:b/>
          <w:caps/>
          <w:strike w:val="0"/>
          <w:color w:val="auto"/>
          <w:w w:val="0"/>
          <w:sz w:val="24"/>
          <w:szCs w:val="24"/>
        </w:rPr>
      </w:pPr>
    </w:p>
    <w:p w14:paraId="2732EA9B" w14:textId="77777777" w:rsidR="001009B7" w:rsidRDefault="001009B7">
      <w:pPr>
        <w:pStyle w:val="Spec1L1"/>
        <w:numPr>
          <w:ilvl w:val="0"/>
          <w:numId w:val="0"/>
        </w:numPr>
        <w:tabs>
          <w:tab w:val="num" w:pos="720"/>
        </w:tabs>
        <w:rPr>
          <w:rFonts w:asciiTheme="majorHAnsi" w:hAnsiTheme="majorHAnsi"/>
          <w:w w:val="0"/>
          <w:sz w:val="24"/>
          <w:szCs w:val="24"/>
        </w:rPr>
      </w:pPr>
      <w:bookmarkStart w:id="636" w:name="_DV_C15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6"/>
    </w:p>
    <w:p w14:paraId="675F049D" w14:textId="77777777" w:rsidR="001009B7" w:rsidRDefault="00235394">
      <w:pPr>
        <w:pStyle w:val="BlockText"/>
        <w:rPr>
          <w:rFonts w:asciiTheme="majorHAnsi" w:hAnsiTheme="majorHAnsi"/>
          <w:w w:val="0"/>
          <w:sz w:val="24"/>
          <w:szCs w:val="24"/>
        </w:rPr>
      </w:pPr>
      <w:bookmarkStart w:id="637"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7"/>
    </w:p>
    <w:p w14:paraId="4340DFBD" w14:textId="77777777" w:rsidR="00115B11" w:rsidRDefault="00235394">
      <w:pPr>
        <w:pStyle w:val="BlockText"/>
        <w:rPr>
          <w:rFonts w:ascii="Cambria" w:eastAsia="MS Gothic" w:hAnsi="Cambria" w:cs="Cambria"/>
          <w:color w:val="000000"/>
          <w:w w:val="0"/>
          <w:sz w:val="24"/>
          <w:szCs w:val="24"/>
        </w:rPr>
      </w:pPr>
      <w:bookmarkStart w:id="638" w:name="_DV_C159"/>
      <w:r>
        <w:rPr>
          <w:rStyle w:val="DeltaViewDeletion"/>
          <w:rFonts w:asciiTheme="majorHAnsi" w:hAnsiTheme="majorHAnsi"/>
          <w:w w:val="0"/>
          <w:sz w:val="24"/>
          <w:szCs w:val="24"/>
        </w:rPr>
        <w:t>[Insert registration policies]</w:t>
      </w:r>
      <w:bookmarkEnd w:id="638"/>
    </w:p>
    <w:p w14:paraId="2AD4344C"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1" w:name="_DV_X0"/>
    </w:p>
    <w:p w14:paraId="29E70AE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B023613" w14:textId="77777777">
        <w:tc>
          <w:tcPr>
            <w:tcW w:w="4995" w:type="dxa"/>
            <w:gridSpan w:val="2"/>
            <w:shd w:val="clear" w:color="auto" w:fill="C0C0C0"/>
            <w:vAlign w:val="center"/>
          </w:tcPr>
          <w:p w14:paraId="1F99D161" w14:textId="77777777" w:rsidR="00115B11" w:rsidRDefault="00115B11">
            <w:pPr>
              <w:pStyle w:val="DeltaViewTableHeading"/>
              <w:rPr>
                <w:rFonts w:eastAsia="MS Gothic" w:cs="Cambria"/>
                <w:w w:val="0"/>
              </w:rPr>
            </w:pPr>
            <w:r>
              <w:rPr>
                <w:rFonts w:eastAsia="MS Gothic" w:cs="Cambria"/>
                <w:w w:val="0"/>
              </w:rPr>
              <w:t>Legend:</w:t>
            </w:r>
          </w:p>
        </w:tc>
      </w:tr>
      <w:tr w:rsidR="00115B11" w14:paraId="393EA898" w14:textId="77777777">
        <w:tc>
          <w:tcPr>
            <w:tcW w:w="4995" w:type="dxa"/>
            <w:gridSpan w:val="2"/>
            <w:vAlign w:val="center"/>
          </w:tcPr>
          <w:p w14:paraId="4EE16DD0" w14:textId="77777777" w:rsidR="00115B11" w:rsidRDefault="00115B11">
            <w:pPr>
              <w:pStyle w:val="DeltaViewTableBody"/>
              <w:rPr>
                <w:rFonts w:ascii="Times New Roman" w:eastAsia="MS Gothic" w:hAnsi="Times New Roman" w:cs="Cambria"/>
                <w:color w:val="0000FF"/>
                <w:w w:val="0"/>
                <w:u w:val="double"/>
              </w:rPr>
            </w:pPr>
            <w:bookmarkStart w:id="642" w:name="Leg_Ins"/>
            <w:r>
              <w:rPr>
                <w:rStyle w:val="DeltaViewInsertion"/>
                <w:rFonts w:ascii="Times New Roman" w:eastAsia="MS Gothic" w:hAnsi="Times New Roman" w:cs="Cambria"/>
                <w:w w:val="0"/>
              </w:rPr>
              <w:t xml:space="preserve">Insertion </w:t>
            </w:r>
            <w:bookmarkEnd w:id="642"/>
          </w:p>
        </w:tc>
      </w:tr>
      <w:tr w:rsidR="00115B11" w14:paraId="4A3237E0" w14:textId="77777777">
        <w:tc>
          <w:tcPr>
            <w:tcW w:w="4995" w:type="dxa"/>
            <w:gridSpan w:val="2"/>
            <w:vAlign w:val="center"/>
          </w:tcPr>
          <w:p w14:paraId="33D69581" w14:textId="77777777" w:rsidR="00115B11" w:rsidRDefault="00115B11">
            <w:pPr>
              <w:pStyle w:val="DeltaViewTableBody"/>
              <w:rPr>
                <w:rFonts w:ascii="Times New Roman" w:eastAsia="MS Gothic" w:hAnsi="Times New Roman" w:cs="Cambria"/>
                <w:strike/>
                <w:color w:val="FF0000"/>
                <w:w w:val="0"/>
              </w:rPr>
            </w:pPr>
            <w:bookmarkStart w:id="643" w:name="Leg_Del"/>
            <w:r>
              <w:rPr>
                <w:rStyle w:val="DeltaViewDeletion"/>
                <w:rFonts w:ascii="Times New Roman" w:eastAsia="MS Gothic" w:hAnsi="Times New Roman" w:cs="Cambria"/>
                <w:w w:val="0"/>
              </w:rPr>
              <w:t xml:space="preserve">Deletion </w:t>
            </w:r>
            <w:bookmarkEnd w:id="643"/>
          </w:p>
        </w:tc>
      </w:tr>
      <w:tr w:rsidR="00115B11" w14:paraId="3C017BF9" w14:textId="77777777">
        <w:tc>
          <w:tcPr>
            <w:tcW w:w="4995" w:type="dxa"/>
            <w:gridSpan w:val="2"/>
            <w:vAlign w:val="center"/>
          </w:tcPr>
          <w:p w14:paraId="03966731" w14:textId="77777777" w:rsidR="00115B11" w:rsidRDefault="00115B11">
            <w:pPr>
              <w:pStyle w:val="DeltaViewTableBody"/>
              <w:rPr>
                <w:rFonts w:ascii="Times New Roman" w:eastAsia="MS Gothic" w:hAnsi="Times New Roman" w:cs="Cambria"/>
                <w:strike/>
                <w:color w:val="00C000"/>
                <w:w w:val="0"/>
              </w:rPr>
            </w:pPr>
            <w:bookmarkStart w:id="644" w:name="Leg_MoveSource"/>
            <w:r>
              <w:rPr>
                <w:rStyle w:val="DeltaViewMoveSource"/>
                <w:rFonts w:ascii="Times New Roman" w:eastAsia="MS Gothic" w:hAnsi="Times New Roman" w:cs="Cambria"/>
                <w:w w:val="0"/>
              </w:rPr>
              <w:t xml:space="preserve">Moved from </w:t>
            </w:r>
            <w:bookmarkEnd w:id="644"/>
          </w:p>
        </w:tc>
      </w:tr>
      <w:tr w:rsidR="00115B11" w14:paraId="662D454F" w14:textId="77777777">
        <w:tc>
          <w:tcPr>
            <w:tcW w:w="4995" w:type="dxa"/>
            <w:gridSpan w:val="2"/>
            <w:vAlign w:val="center"/>
          </w:tcPr>
          <w:p w14:paraId="1FFDC9A3" w14:textId="77777777" w:rsidR="00115B11" w:rsidRDefault="00115B11">
            <w:pPr>
              <w:pStyle w:val="DeltaViewTableBody"/>
              <w:rPr>
                <w:rFonts w:ascii="Times New Roman" w:eastAsia="MS Gothic" w:hAnsi="Times New Roman" w:cs="Cambria"/>
                <w:color w:val="00C000"/>
                <w:w w:val="0"/>
                <w:u w:val="double"/>
              </w:rPr>
            </w:pPr>
            <w:bookmarkStart w:id="645" w:name="Leg_MoveDest"/>
            <w:r>
              <w:rPr>
                <w:rStyle w:val="DeltaViewMoveDestination"/>
                <w:rFonts w:ascii="Times New Roman" w:eastAsia="MS Gothic" w:hAnsi="Times New Roman" w:cs="Cambria"/>
                <w:w w:val="0"/>
              </w:rPr>
              <w:t xml:space="preserve">Moved to </w:t>
            </w:r>
            <w:bookmarkEnd w:id="645"/>
          </w:p>
        </w:tc>
      </w:tr>
      <w:tr w:rsidR="00115B11" w14:paraId="403C5FB5" w14:textId="77777777">
        <w:tc>
          <w:tcPr>
            <w:tcW w:w="4995" w:type="dxa"/>
            <w:gridSpan w:val="2"/>
            <w:vAlign w:val="center"/>
          </w:tcPr>
          <w:p w14:paraId="71C8D265" w14:textId="77777777" w:rsidR="00115B11" w:rsidRDefault="00115B11">
            <w:pPr>
              <w:pStyle w:val="DeltaViewTableBody"/>
              <w:rPr>
                <w:rFonts w:ascii="Times New Roman" w:eastAsia="MS Gothic" w:hAnsi="Times New Roman" w:cs="Cambria"/>
                <w:color w:val="000000"/>
                <w:w w:val="0"/>
              </w:rPr>
            </w:pPr>
            <w:bookmarkStart w:id="646" w:name="Leg_StyleChange"/>
            <w:r>
              <w:rPr>
                <w:rStyle w:val="DeltaViewStyleChangeLabel"/>
                <w:rFonts w:ascii="Times New Roman" w:eastAsia="MS Gothic" w:hAnsi="Times New Roman" w:cs="Cambria"/>
                <w:w w:val="0"/>
              </w:rPr>
              <w:t xml:space="preserve">Style change </w:t>
            </w:r>
            <w:bookmarkEnd w:id="646"/>
          </w:p>
        </w:tc>
      </w:tr>
      <w:tr w:rsidR="00115B11" w14:paraId="492030CA" w14:textId="77777777">
        <w:tc>
          <w:tcPr>
            <w:tcW w:w="4995" w:type="dxa"/>
            <w:gridSpan w:val="2"/>
            <w:vAlign w:val="center"/>
          </w:tcPr>
          <w:p w14:paraId="673075B3" w14:textId="77777777" w:rsidR="00115B11" w:rsidRDefault="00115B11">
            <w:pPr>
              <w:pStyle w:val="DeltaViewTableBody"/>
              <w:rPr>
                <w:rFonts w:ascii="Times New Roman" w:eastAsia="MS Gothic" w:hAnsi="Times New Roman" w:cs="Cambria"/>
                <w:color w:val="000000"/>
                <w:w w:val="0"/>
                <w:highlight w:val="white"/>
              </w:rPr>
            </w:pPr>
            <w:bookmarkStart w:id="647" w:name="Leg_FormatChange"/>
            <w:r>
              <w:rPr>
                <w:rStyle w:val="DeltaViewFormatChange"/>
                <w:rFonts w:ascii="Times New Roman" w:eastAsia="MS Gothic" w:hAnsi="Times New Roman" w:cs="Cambria"/>
                <w:w w:val="0"/>
                <w:highlight w:val="white"/>
              </w:rPr>
              <w:t xml:space="preserve">Format change </w:t>
            </w:r>
            <w:bookmarkEnd w:id="647"/>
          </w:p>
        </w:tc>
      </w:tr>
      <w:tr w:rsidR="00115B11" w14:paraId="5D5197EA" w14:textId="77777777">
        <w:tc>
          <w:tcPr>
            <w:tcW w:w="4995" w:type="dxa"/>
            <w:gridSpan w:val="2"/>
            <w:vAlign w:val="center"/>
          </w:tcPr>
          <w:p w14:paraId="72FC8A46" w14:textId="77777777" w:rsidR="00115B11" w:rsidRDefault="00115B11">
            <w:pPr>
              <w:pStyle w:val="DeltaViewTableBody"/>
              <w:rPr>
                <w:rFonts w:ascii="Times New Roman" w:eastAsia="MS Gothic" w:hAnsi="Times New Roman" w:cs="Cambria"/>
                <w:strike/>
                <w:color w:val="C08080"/>
                <w:w w:val="0"/>
              </w:rPr>
            </w:pPr>
            <w:bookmarkStart w:id="648" w:name="Leg_MovedDel"/>
            <w:r>
              <w:rPr>
                <w:rStyle w:val="DeltaViewMovedDeletion"/>
                <w:rFonts w:ascii="Times New Roman" w:eastAsia="MS Gothic" w:hAnsi="Times New Roman" w:cs="Cambria"/>
                <w:w w:val="0"/>
              </w:rPr>
              <w:t xml:space="preserve">Moved deletion </w:t>
            </w:r>
            <w:bookmarkEnd w:id="648"/>
          </w:p>
        </w:tc>
      </w:tr>
      <w:tr w:rsidR="00115B11" w14:paraId="444DA4E1" w14:textId="77777777">
        <w:tc>
          <w:tcPr>
            <w:tcW w:w="2010" w:type="dxa"/>
            <w:vAlign w:val="center"/>
          </w:tcPr>
          <w:p w14:paraId="1E3DC8D9"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34EE255" w14:textId="77777777" w:rsidR="00115B11" w:rsidRDefault="00115B11">
            <w:pPr>
              <w:pStyle w:val="DeltaViewTableBody"/>
              <w:rPr>
                <w:rFonts w:eastAsia="MS Gothic" w:cs="Cambria"/>
                <w:w w:val="0"/>
              </w:rPr>
            </w:pPr>
            <w:bookmarkStart w:id="649" w:name="Cell_Ins"/>
            <w:bookmarkEnd w:id="649"/>
            <w:r>
              <w:rPr>
                <w:rFonts w:eastAsia="MS Gothic" w:cs="Cambria"/>
                <w:w w:val="0"/>
              </w:rPr>
              <w:t xml:space="preserve"> </w:t>
            </w:r>
          </w:p>
        </w:tc>
      </w:tr>
      <w:tr w:rsidR="00115B11" w14:paraId="1C4FEF3C" w14:textId="77777777">
        <w:tc>
          <w:tcPr>
            <w:tcW w:w="2010" w:type="dxa"/>
            <w:vAlign w:val="center"/>
          </w:tcPr>
          <w:p w14:paraId="71BB28F2"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41ECA9E" w14:textId="77777777" w:rsidR="00115B11" w:rsidRDefault="00115B11">
            <w:pPr>
              <w:pStyle w:val="DeltaViewTableBody"/>
              <w:rPr>
                <w:rFonts w:eastAsia="MS Gothic" w:cs="Cambria"/>
                <w:w w:val="0"/>
              </w:rPr>
            </w:pPr>
            <w:bookmarkStart w:id="650" w:name="Cell_Del"/>
            <w:bookmarkEnd w:id="650"/>
            <w:r>
              <w:rPr>
                <w:rFonts w:eastAsia="MS Gothic" w:cs="Cambria"/>
                <w:w w:val="0"/>
              </w:rPr>
              <w:t xml:space="preserve"> </w:t>
            </w:r>
          </w:p>
        </w:tc>
      </w:tr>
      <w:tr w:rsidR="00115B11" w14:paraId="73148203" w14:textId="77777777">
        <w:tc>
          <w:tcPr>
            <w:tcW w:w="2010" w:type="dxa"/>
            <w:vAlign w:val="center"/>
          </w:tcPr>
          <w:p w14:paraId="4199907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B48CE06" w14:textId="77777777" w:rsidR="00115B11" w:rsidRDefault="00115B11">
            <w:pPr>
              <w:pStyle w:val="DeltaViewTableBody"/>
              <w:rPr>
                <w:rFonts w:eastAsia="MS Gothic" w:cs="Cambria"/>
                <w:w w:val="0"/>
              </w:rPr>
            </w:pPr>
            <w:bookmarkStart w:id="651" w:name="Cell_Move"/>
            <w:bookmarkEnd w:id="651"/>
          </w:p>
        </w:tc>
      </w:tr>
      <w:tr w:rsidR="00115B11" w14:paraId="1C524B82" w14:textId="77777777">
        <w:tc>
          <w:tcPr>
            <w:tcW w:w="2010" w:type="dxa"/>
            <w:vAlign w:val="center"/>
          </w:tcPr>
          <w:p w14:paraId="74CC920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70A9711" w14:textId="77777777" w:rsidR="00115B11" w:rsidRDefault="00115B11">
            <w:pPr>
              <w:pStyle w:val="DeltaViewTableBody"/>
              <w:rPr>
                <w:rFonts w:eastAsia="MS Gothic" w:cs="Cambria"/>
                <w:w w:val="0"/>
              </w:rPr>
            </w:pPr>
            <w:bookmarkStart w:id="652" w:name="Cell_Merge"/>
            <w:bookmarkEnd w:id="652"/>
          </w:p>
        </w:tc>
      </w:tr>
      <w:tr w:rsidR="00115B11" w14:paraId="3A9B7D11" w14:textId="77777777">
        <w:tc>
          <w:tcPr>
            <w:tcW w:w="2010" w:type="dxa"/>
            <w:vAlign w:val="center"/>
          </w:tcPr>
          <w:p w14:paraId="1C277606"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0E775B5" w14:textId="77777777" w:rsidR="00115B11" w:rsidRDefault="00115B11">
            <w:pPr>
              <w:pStyle w:val="DeltaViewTableBody"/>
              <w:rPr>
                <w:rFonts w:eastAsia="MS Gothic" w:cs="Cambria"/>
                <w:w w:val="0"/>
              </w:rPr>
            </w:pPr>
            <w:bookmarkStart w:id="653" w:name="Cell_Pad"/>
            <w:bookmarkEnd w:id="653"/>
          </w:p>
        </w:tc>
      </w:tr>
    </w:tbl>
    <w:p w14:paraId="7A19C69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B1BB76A" w14:textId="77777777">
        <w:tc>
          <w:tcPr>
            <w:tcW w:w="4995" w:type="dxa"/>
            <w:gridSpan w:val="2"/>
            <w:shd w:val="clear" w:color="auto" w:fill="C0C0C0"/>
            <w:vAlign w:val="center"/>
          </w:tcPr>
          <w:p w14:paraId="49E5AC9C" w14:textId="77777777" w:rsidR="00115B11" w:rsidRDefault="00115B11">
            <w:pPr>
              <w:pStyle w:val="DeltaViewTableHeading"/>
              <w:rPr>
                <w:rFonts w:eastAsia="MS Gothic" w:cs="Cambria"/>
                <w:w w:val="0"/>
              </w:rPr>
            </w:pPr>
            <w:r>
              <w:rPr>
                <w:rFonts w:eastAsia="MS Gothic" w:cs="Cambria"/>
                <w:w w:val="0"/>
              </w:rPr>
              <w:t>Statistics:</w:t>
            </w:r>
          </w:p>
        </w:tc>
      </w:tr>
      <w:tr w:rsidR="00115B11" w14:paraId="6DDAE697" w14:textId="77777777">
        <w:tc>
          <w:tcPr>
            <w:tcW w:w="2010" w:type="dxa"/>
            <w:vAlign w:val="center"/>
          </w:tcPr>
          <w:p w14:paraId="41580FB6" w14:textId="77777777" w:rsidR="00115B11" w:rsidRDefault="00115B11">
            <w:pPr>
              <w:pStyle w:val="DeltaViewTableBody"/>
              <w:rPr>
                <w:rFonts w:eastAsia="MS Gothic" w:cs="Cambria"/>
                <w:w w:val="0"/>
              </w:rPr>
            </w:pPr>
          </w:p>
        </w:tc>
        <w:tc>
          <w:tcPr>
            <w:tcW w:w="2985" w:type="dxa"/>
            <w:vAlign w:val="center"/>
          </w:tcPr>
          <w:p w14:paraId="6A5F876A" w14:textId="77777777" w:rsidR="00115B11" w:rsidRDefault="00115B11">
            <w:pPr>
              <w:pStyle w:val="DeltaViewTableBody"/>
              <w:rPr>
                <w:rFonts w:eastAsia="MS Gothic" w:cs="Cambria"/>
                <w:w w:val="0"/>
              </w:rPr>
            </w:pPr>
            <w:r>
              <w:rPr>
                <w:rFonts w:eastAsia="MS Gothic" w:cs="Cambria"/>
                <w:w w:val="0"/>
              </w:rPr>
              <w:t>Count</w:t>
            </w:r>
          </w:p>
        </w:tc>
      </w:tr>
      <w:tr w:rsidR="00115B11" w14:paraId="40DD2CC4" w14:textId="77777777">
        <w:tc>
          <w:tcPr>
            <w:tcW w:w="2010" w:type="dxa"/>
            <w:vAlign w:val="center"/>
          </w:tcPr>
          <w:p w14:paraId="01CD1D14"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4E1433C" w14:textId="77777777" w:rsidR="00115B11" w:rsidRDefault="00115B11">
            <w:pPr>
              <w:pStyle w:val="DeltaViewTableBody"/>
              <w:jc w:val="right"/>
              <w:rPr>
                <w:rFonts w:eastAsia="MS Gothic" w:cs="Cambria"/>
                <w:w w:val="0"/>
              </w:rPr>
            </w:pPr>
            <w:bookmarkStart w:id="654" w:name="Stat_Ins"/>
            <w:r>
              <w:rPr>
                <w:rFonts w:eastAsia="MS Gothic" w:cs="Cambria"/>
                <w:w w:val="0"/>
              </w:rPr>
              <w:t>112</w:t>
            </w:r>
            <w:bookmarkEnd w:id="654"/>
          </w:p>
        </w:tc>
      </w:tr>
      <w:tr w:rsidR="00115B11" w14:paraId="6744A426" w14:textId="77777777">
        <w:tc>
          <w:tcPr>
            <w:tcW w:w="2010" w:type="dxa"/>
            <w:vAlign w:val="center"/>
          </w:tcPr>
          <w:p w14:paraId="000B2F21"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81BA2E2" w14:textId="77777777" w:rsidR="00115B11" w:rsidRDefault="00115B11">
            <w:pPr>
              <w:pStyle w:val="DeltaViewTableBody"/>
              <w:jc w:val="right"/>
              <w:rPr>
                <w:rFonts w:eastAsia="MS Gothic" w:cs="Cambria"/>
                <w:w w:val="0"/>
              </w:rPr>
            </w:pPr>
            <w:bookmarkStart w:id="655" w:name="Stat_Del"/>
            <w:r>
              <w:rPr>
                <w:rFonts w:eastAsia="MS Gothic" w:cs="Cambria"/>
                <w:w w:val="0"/>
              </w:rPr>
              <w:t>37</w:t>
            </w:r>
            <w:bookmarkEnd w:id="655"/>
          </w:p>
        </w:tc>
      </w:tr>
      <w:tr w:rsidR="00115B11" w14:paraId="09AAC6AF" w14:textId="77777777">
        <w:tc>
          <w:tcPr>
            <w:tcW w:w="2010" w:type="dxa"/>
            <w:vAlign w:val="center"/>
          </w:tcPr>
          <w:p w14:paraId="4F5A2A6F"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11ABBFD" w14:textId="77777777" w:rsidR="00115B11" w:rsidRDefault="00115B11">
            <w:pPr>
              <w:pStyle w:val="DeltaViewTableBody"/>
              <w:jc w:val="right"/>
              <w:rPr>
                <w:rFonts w:eastAsia="MS Gothic" w:cs="Cambria"/>
                <w:w w:val="0"/>
              </w:rPr>
            </w:pPr>
            <w:bookmarkStart w:id="656" w:name="Stat_Move"/>
            <w:r>
              <w:rPr>
                <w:rFonts w:eastAsia="MS Gothic" w:cs="Cambria"/>
                <w:w w:val="0"/>
              </w:rPr>
              <w:t>5</w:t>
            </w:r>
            <w:bookmarkEnd w:id="656"/>
          </w:p>
        </w:tc>
      </w:tr>
      <w:tr w:rsidR="00115B11" w14:paraId="23B40F5D" w14:textId="77777777">
        <w:tc>
          <w:tcPr>
            <w:tcW w:w="2010" w:type="dxa"/>
            <w:vAlign w:val="center"/>
          </w:tcPr>
          <w:p w14:paraId="7794DF05"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53CAC8B" w14:textId="77777777" w:rsidR="00115B11" w:rsidRDefault="00115B11">
            <w:pPr>
              <w:pStyle w:val="DeltaViewTableBody"/>
              <w:jc w:val="right"/>
              <w:rPr>
                <w:rFonts w:eastAsia="MS Gothic" w:cs="Cambria"/>
                <w:w w:val="0"/>
              </w:rPr>
            </w:pPr>
            <w:bookmarkStart w:id="657" w:name="Stat_Move2"/>
            <w:r>
              <w:rPr>
                <w:rFonts w:eastAsia="MS Gothic" w:cs="Cambria"/>
                <w:w w:val="0"/>
              </w:rPr>
              <w:t>5</w:t>
            </w:r>
            <w:bookmarkEnd w:id="657"/>
          </w:p>
        </w:tc>
      </w:tr>
      <w:tr w:rsidR="00115B11" w14:paraId="13567649" w14:textId="77777777">
        <w:tc>
          <w:tcPr>
            <w:tcW w:w="2010" w:type="dxa"/>
            <w:vAlign w:val="center"/>
          </w:tcPr>
          <w:p w14:paraId="4DBE2579"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2B05FC3" w14:textId="77777777" w:rsidR="00115B11" w:rsidRDefault="00115B11">
            <w:pPr>
              <w:pStyle w:val="DeltaViewTableBody"/>
              <w:jc w:val="right"/>
              <w:rPr>
                <w:rFonts w:eastAsia="MS Gothic" w:cs="Cambria"/>
                <w:w w:val="0"/>
              </w:rPr>
            </w:pPr>
            <w:bookmarkStart w:id="658" w:name="Stat_StyleChange"/>
            <w:r>
              <w:rPr>
                <w:rFonts w:eastAsia="MS Gothic" w:cs="Cambria"/>
                <w:w w:val="0"/>
              </w:rPr>
              <w:t>0</w:t>
            </w:r>
            <w:bookmarkEnd w:id="658"/>
          </w:p>
        </w:tc>
      </w:tr>
      <w:tr w:rsidR="00115B11" w14:paraId="7C50D330" w14:textId="77777777">
        <w:tc>
          <w:tcPr>
            <w:tcW w:w="2010" w:type="dxa"/>
            <w:tcBorders>
              <w:bottom w:val="double" w:sz="4" w:space="0" w:color="auto"/>
            </w:tcBorders>
            <w:vAlign w:val="center"/>
          </w:tcPr>
          <w:p w14:paraId="77049C11"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6E4384F" w14:textId="77777777" w:rsidR="00115B11" w:rsidRDefault="00115B11">
            <w:pPr>
              <w:pStyle w:val="DeltaViewTableBody"/>
              <w:jc w:val="right"/>
              <w:rPr>
                <w:rFonts w:eastAsia="MS Gothic" w:cs="Cambria"/>
                <w:w w:val="0"/>
              </w:rPr>
            </w:pPr>
            <w:bookmarkStart w:id="659" w:name="Stat_Change"/>
            <w:r>
              <w:rPr>
                <w:rFonts w:eastAsia="MS Gothic" w:cs="Cambria"/>
                <w:w w:val="0"/>
              </w:rPr>
              <w:t>0</w:t>
            </w:r>
            <w:bookmarkEnd w:id="659"/>
          </w:p>
        </w:tc>
      </w:tr>
      <w:tr w:rsidR="00115B11" w14:paraId="67F2E5AA" w14:textId="77777777">
        <w:tc>
          <w:tcPr>
            <w:tcW w:w="2010" w:type="dxa"/>
            <w:tcBorders>
              <w:top w:val="double" w:sz="4" w:space="0" w:color="auto"/>
              <w:bottom w:val="double" w:sz="4" w:space="0" w:color="auto"/>
            </w:tcBorders>
            <w:vAlign w:val="center"/>
          </w:tcPr>
          <w:p w14:paraId="43C2C3E3"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1E1A13A" w14:textId="77777777" w:rsidR="00115B11" w:rsidRDefault="00115B11">
            <w:pPr>
              <w:pStyle w:val="DeltaViewTableBody"/>
              <w:jc w:val="right"/>
              <w:rPr>
                <w:rFonts w:eastAsia="MS Gothic" w:cs="Cambria"/>
                <w:w w:val="0"/>
              </w:rPr>
            </w:pPr>
            <w:bookmarkStart w:id="660" w:name="Stat_Total"/>
            <w:r>
              <w:rPr>
                <w:rFonts w:eastAsia="MS Gothic" w:cs="Cambria"/>
                <w:w w:val="0"/>
              </w:rPr>
              <w:t>159</w:t>
            </w:r>
            <w:bookmarkEnd w:id="660"/>
          </w:p>
        </w:tc>
      </w:tr>
      <w:bookmarkEnd w:id="641"/>
    </w:tbl>
    <w:p w14:paraId="6C61A26A" w14:textId="77777777" w:rsidR="00AC4226" w:rsidRDefault="00AC4226">
      <w:pPr>
        <w:pStyle w:val="DeltaViewTableBody"/>
      </w:pPr>
    </w:p>
    <w:sectPr w:rsidR="00AC422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814E" w14:textId="77777777" w:rsidR="00C11305" w:rsidRDefault="00C11305">
      <w:pPr>
        <w:pStyle w:val="Footer"/>
        <w:rPr>
          <w:rFonts w:eastAsiaTheme="minorEastAsia"/>
          <w:szCs w:val="24"/>
        </w:rPr>
      </w:pPr>
    </w:p>
  </w:endnote>
  <w:endnote w:type="continuationSeparator" w:id="0">
    <w:p w14:paraId="5C5AF3B8" w14:textId="77777777" w:rsidR="00C11305" w:rsidRDefault="00C1130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82EF" w14:textId="428A4081"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2EB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8626"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94C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1CC9"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659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A14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9" w:name="_DV_C117"/>
  <w:p w14:paraId="4FEAEE8E"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F316B">
      <w:rPr>
        <w:rStyle w:val="DeltaViewInsertion"/>
        <w:noProof/>
        <w:szCs w:val="24"/>
      </w:rPr>
      <w:t>96</w:t>
    </w:r>
    <w:r>
      <w:rPr>
        <w:rStyle w:val="DeltaViewInsertion"/>
        <w:szCs w:val="24"/>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8"/>
  <w:p w14:paraId="4D3C11B9"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F316B">
      <w:rPr>
        <w:rStyle w:val="DeltaViewInsertion"/>
        <w:noProof/>
        <w:szCs w:val="24"/>
      </w:rPr>
      <w:t>91</w:t>
    </w:r>
    <w:r>
      <w:rPr>
        <w:rStyle w:val="DeltaViewInsertion"/>
        <w:szCs w:val="24"/>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F8A03" w14:textId="77777777" w:rsidR="00AC4226" w:rsidRDefault="00AC422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B2A1"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F316B">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5E20"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F316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FEC0"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B0A5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FBAE" w14:textId="77777777" w:rsidR="008D246B" w:rsidRDefault="008D246B">
    <w:pPr>
      <w:pStyle w:val="Footer"/>
      <w:tabs>
        <w:tab w:val="clear" w:pos="4680"/>
      </w:tabs>
      <w:spacing w:line="200" w:lineRule="exact"/>
      <w:jc w:val="center"/>
      <w:rPr>
        <w:rFonts w:eastAsiaTheme="minorEastAsia"/>
        <w:szCs w:val="24"/>
      </w:rPr>
    </w:pPr>
  </w:p>
  <w:p w14:paraId="0AF30DD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983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D30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971F"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389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316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BFC7" w14:textId="77777777" w:rsidR="00C11305" w:rsidRDefault="00C11305">
      <w:pPr>
        <w:rPr>
          <w:rFonts w:eastAsiaTheme="minorEastAsia"/>
          <w:szCs w:val="24"/>
        </w:rPr>
      </w:pPr>
      <w:r>
        <w:rPr>
          <w:rFonts w:eastAsiaTheme="minorEastAsia"/>
          <w:szCs w:val="24"/>
        </w:rPr>
        <w:separator/>
      </w:r>
    </w:p>
  </w:footnote>
  <w:footnote w:type="continuationSeparator" w:id="0">
    <w:p w14:paraId="3A6C0B5D" w14:textId="77777777" w:rsidR="00C11305" w:rsidRDefault="00C11305">
      <w:pPr>
        <w:rPr>
          <w:rFonts w:eastAsiaTheme="minorEastAsia"/>
          <w:szCs w:val="24"/>
        </w:rPr>
      </w:pPr>
      <w:r>
        <w:rPr>
          <w:rFonts w:eastAsiaTheme="minorEastAsia"/>
          <w:szCs w:val="24"/>
        </w:rPr>
        <w:continuationSeparator/>
      </w:r>
    </w:p>
  </w:footnote>
  <w:footnote w:id="1">
    <w:p w14:paraId="4AF0C807"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90BF"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6DEA"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B29A"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5E9F"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DC77"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23F3"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7793"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717A"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9569"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7F32" w14:textId="77777777" w:rsidR="00AC4226" w:rsidRDefault="00AC422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9A88"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86FE"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44BE"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F033"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94DB"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B82B"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1400"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F82C"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05754"/>
    <w:lvl w:ilvl="0">
      <w:start w:val="1"/>
      <w:numFmt w:val="decimal"/>
      <w:lvlText w:val="%1."/>
      <w:lvlJc w:val="left"/>
      <w:pPr>
        <w:tabs>
          <w:tab w:val="num" w:pos="1800"/>
        </w:tabs>
        <w:ind w:left="1800" w:hanging="360"/>
      </w:pPr>
    </w:lvl>
  </w:abstractNum>
  <w:abstractNum w:abstractNumId="1">
    <w:nsid w:val="FFFFFF7D"/>
    <w:multiLevelType w:val="singleLevel"/>
    <w:tmpl w:val="BB28A34C"/>
    <w:lvl w:ilvl="0">
      <w:start w:val="1"/>
      <w:numFmt w:val="decimal"/>
      <w:lvlText w:val="%1."/>
      <w:lvlJc w:val="left"/>
      <w:pPr>
        <w:tabs>
          <w:tab w:val="num" w:pos="1440"/>
        </w:tabs>
        <w:ind w:left="1440" w:hanging="360"/>
      </w:pPr>
    </w:lvl>
  </w:abstractNum>
  <w:abstractNum w:abstractNumId="2">
    <w:nsid w:val="FFFFFF7E"/>
    <w:multiLevelType w:val="singleLevel"/>
    <w:tmpl w:val="1DAA7C30"/>
    <w:lvl w:ilvl="0">
      <w:start w:val="1"/>
      <w:numFmt w:val="decimal"/>
      <w:lvlText w:val="%1."/>
      <w:lvlJc w:val="left"/>
      <w:pPr>
        <w:tabs>
          <w:tab w:val="num" w:pos="1080"/>
        </w:tabs>
        <w:ind w:left="1080" w:hanging="360"/>
      </w:pPr>
    </w:lvl>
  </w:abstractNum>
  <w:abstractNum w:abstractNumId="3">
    <w:nsid w:val="FFFFFF7F"/>
    <w:multiLevelType w:val="singleLevel"/>
    <w:tmpl w:val="9ADED034"/>
    <w:lvl w:ilvl="0">
      <w:start w:val="1"/>
      <w:numFmt w:val="decimal"/>
      <w:lvlText w:val="%1."/>
      <w:lvlJc w:val="left"/>
      <w:pPr>
        <w:tabs>
          <w:tab w:val="num" w:pos="720"/>
        </w:tabs>
        <w:ind w:left="720" w:hanging="360"/>
      </w:pPr>
    </w:lvl>
  </w:abstractNum>
  <w:abstractNum w:abstractNumId="4">
    <w:nsid w:val="FFFFFF80"/>
    <w:multiLevelType w:val="singleLevel"/>
    <w:tmpl w:val="3ADE9F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ACCC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38F7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5414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D0A65C"/>
    <w:lvl w:ilvl="0">
      <w:start w:val="1"/>
      <w:numFmt w:val="decimal"/>
      <w:lvlText w:val="%1."/>
      <w:lvlJc w:val="left"/>
      <w:pPr>
        <w:tabs>
          <w:tab w:val="num" w:pos="360"/>
        </w:tabs>
        <w:ind w:left="360" w:hanging="360"/>
      </w:pPr>
    </w:lvl>
  </w:abstractNum>
  <w:abstractNum w:abstractNumId="9">
    <w:nsid w:val="FFFFFF89"/>
    <w:multiLevelType w:val="singleLevel"/>
    <w:tmpl w:val="B9A6C20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qEyhrYw535+X9cLYaLZLMm/0ao=" w:salt="b0WrquTsbiwobvvqH+jo5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8586B"/>
    <w:rsid w:val="00090532"/>
    <w:rsid w:val="000A6299"/>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D5853"/>
    <w:rsid w:val="001D687E"/>
    <w:rsid w:val="001D7C2E"/>
    <w:rsid w:val="00204AB0"/>
    <w:rsid w:val="0020639F"/>
    <w:rsid w:val="00222FBB"/>
    <w:rsid w:val="00233629"/>
    <w:rsid w:val="00235394"/>
    <w:rsid w:val="00237CA6"/>
    <w:rsid w:val="00245175"/>
    <w:rsid w:val="00252400"/>
    <w:rsid w:val="002863DA"/>
    <w:rsid w:val="002A1D59"/>
    <w:rsid w:val="002A53ED"/>
    <w:rsid w:val="002C636B"/>
    <w:rsid w:val="002D622A"/>
    <w:rsid w:val="003248F3"/>
    <w:rsid w:val="00324F4B"/>
    <w:rsid w:val="003332AC"/>
    <w:rsid w:val="0036383B"/>
    <w:rsid w:val="00373C38"/>
    <w:rsid w:val="00386E25"/>
    <w:rsid w:val="00390DD5"/>
    <w:rsid w:val="003B16A3"/>
    <w:rsid w:val="003C7D22"/>
    <w:rsid w:val="003E5829"/>
    <w:rsid w:val="003F1ECD"/>
    <w:rsid w:val="00402215"/>
    <w:rsid w:val="00404C21"/>
    <w:rsid w:val="00406DED"/>
    <w:rsid w:val="00410C40"/>
    <w:rsid w:val="00427084"/>
    <w:rsid w:val="004360FA"/>
    <w:rsid w:val="0047238F"/>
    <w:rsid w:val="00473C99"/>
    <w:rsid w:val="00477B05"/>
    <w:rsid w:val="0049707E"/>
    <w:rsid w:val="004D099E"/>
    <w:rsid w:val="004D2907"/>
    <w:rsid w:val="004D3240"/>
    <w:rsid w:val="004F6932"/>
    <w:rsid w:val="005014EC"/>
    <w:rsid w:val="00516416"/>
    <w:rsid w:val="00521A25"/>
    <w:rsid w:val="00524974"/>
    <w:rsid w:val="00526545"/>
    <w:rsid w:val="005332B6"/>
    <w:rsid w:val="005369CB"/>
    <w:rsid w:val="00550AB1"/>
    <w:rsid w:val="00573E01"/>
    <w:rsid w:val="005B3477"/>
    <w:rsid w:val="005D32B4"/>
    <w:rsid w:val="005E359C"/>
    <w:rsid w:val="005F0655"/>
    <w:rsid w:val="00623DE0"/>
    <w:rsid w:val="006245DE"/>
    <w:rsid w:val="0063588C"/>
    <w:rsid w:val="006435F4"/>
    <w:rsid w:val="00674AE2"/>
    <w:rsid w:val="0069064E"/>
    <w:rsid w:val="006B4ED2"/>
    <w:rsid w:val="006B6C3F"/>
    <w:rsid w:val="006C0995"/>
    <w:rsid w:val="006E03D9"/>
    <w:rsid w:val="006E3F1A"/>
    <w:rsid w:val="006F225E"/>
    <w:rsid w:val="00737E2D"/>
    <w:rsid w:val="00741B4A"/>
    <w:rsid w:val="00744047"/>
    <w:rsid w:val="00765ECE"/>
    <w:rsid w:val="007B0A5A"/>
    <w:rsid w:val="007E60BC"/>
    <w:rsid w:val="00805B59"/>
    <w:rsid w:val="00810FA3"/>
    <w:rsid w:val="00815553"/>
    <w:rsid w:val="00825407"/>
    <w:rsid w:val="008270DE"/>
    <w:rsid w:val="0083153A"/>
    <w:rsid w:val="00865B50"/>
    <w:rsid w:val="00891695"/>
    <w:rsid w:val="008C28FD"/>
    <w:rsid w:val="008D246B"/>
    <w:rsid w:val="008D52DC"/>
    <w:rsid w:val="0091250E"/>
    <w:rsid w:val="00913888"/>
    <w:rsid w:val="00921A01"/>
    <w:rsid w:val="00925998"/>
    <w:rsid w:val="00934AFD"/>
    <w:rsid w:val="009626BE"/>
    <w:rsid w:val="009875F8"/>
    <w:rsid w:val="00996326"/>
    <w:rsid w:val="009B7AC6"/>
    <w:rsid w:val="009C50EA"/>
    <w:rsid w:val="009C6F01"/>
    <w:rsid w:val="009E15F0"/>
    <w:rsid w:val="009E558B"/>
    <w:rsid w:val="009F316B"/>
    <w:rsid w:val="009F35BA"/>
    <w:rsid w:val="00A02BB9"/>
    <w:rsid w:val="00A1005C"/>
    <w:rsid w:val="00A1733A"/>
    <w:rsid w:val="00A24BCC"/>
    <w:rsid w:val="00A634C6"/>
    <w:rsid w:val="00A95556"/>
    <w:rsid w:val="00AA2AAA"/>
    <w:rsid w:val="00AC4226"/>
    <w:rsid w:val="00AD18BC"/>
    <w:rsid w:val="00AE03BC"/>
    <w:rsid w:val="00AF450B"/>
    <w:rsid w:val="00B04FA7"/>
    <w:rsid w:val="00B06075"/>
    <w:rsid w:val="00B102EA"/>
    <w:rsid w:val="00B121BB"/>
    <w:rsid w:val="00B4386C"/>
    <w:rsid w:val="00B526A7"/>
    <w:rsid w:val="00B615D3"/>
    <w:rsid w:val="00B651C0"/>
    <w:rsid w:val="00B912E6"/>
    <w:rsid w:val="00B91E99"/>
    <w:rsid w:val="00B93D8D"/>
    <w:rsid w:val="00BA799C"/>
    <w:rsid w:val="00BC0CA9"/>
    <w:rsid w:val="00BD5759"/>
    <w:rsid w:val="00BE2B6E"/>
    <w:rsid w:val="00BE420D"/>
    <w:rsid w:val="00BE5F46"/>
    <w:rsid w:val="00BE6979"/>
    <w:rsid w:val="00BE6A25"/>
    <w:rsid w:val="00BF6BB4"/>
    <w:rsid w:val="00C028B2"/>
    <w:rsid w:val="00C041CA"/>
    <w:rsid w:val="00C05AAE"/>
    <w:rsid w:val="00C11305"/>
    <w:rsid w:val="00C15FA2"/>
    <w:rsid w:val="00C17A3D"/>
    <w:rsid w:val="00C403F0"/>
    <w:rsid w:val="00C805FD"/>
    <w:rsid w:val="00C86B00"/>
    <w:rsid w:val="00C92489"/>
    <w:rsid w:val="00CA1F72"/>
    <w:rsid w:val="00CE1F2F"/>
    <w:rsid w:val="00CE43E3"/>
    <w:rsid w:val="00CF4561"/>
    <w:rsid w:val="00D05820"/>
    <w:rsid w:val="00D156D6"/>
    <w:rsid w:val="00D26971"/>
    <w:rsid w:val="00D433D7"/>
    <w:rsid w:val="00D47924"/>
    <w:rsid w:val="00D960AC"/>
    <w:rsid w:val="00DA77F8"/>
    <w:rsid w:val="00DD6905"/>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34FF1"/>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D0A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204227</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2013-11-14T22:52:00Z</dcterms:created>
  <dcterms:modified xsi:type="dcterms:W3CDTF">2013-11-14T22:52:00Z</dcterms:modified>
</cp:coreProperties>
</file>