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DA4D08A" w:rsidR="008B4DB1" w:rsidRDefault="003B2258" w:rsidP="00417DED">
      <w:pPr>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C53280" w:rsidRPr="00C53280">
        <w:rPr>
          <w:rFonts w:asciiTheme="majorHAnsi" w:eastAsia="DFKai-SB" w:hAnsiTheme="majorHAnsi" w:cs="Courier"/>
          <w:b/>
          <w:sz w:val="22"/>
          <w:szCs w:val="22"/>
          <w:lang w:eastAsia="zh-CN"/>
        </w:rPr>
        <w:t>xn--55qx5d</w:t>
      </w:r>
      <w:r w:rsidR="00C53280">
        <w:rPr>
          <w:rFonts w:asciiTheme="majorHAnsi" w:eastAsia="DFKai-SB" w:hAnsiTheme="majorHAnsi" w:cs="Courier"/>
          <w:b/>
          <w:sz w:val="22"/>
          <w:szCs w:val="22"/>
          <w:lang w:eastAsia="zh-CN"/>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417DED" w:rsidRPr="00417DED">
        <w:rPr>
          <w:rFonts w:asciiTheme="majorHAnsi" w:hAnsiTheme="majorHAnsi" w:hint="eastAsia"/>
          <w:sz w:val="22"/>
          <w:szCs w:val="22"/>
        </w:rPr>
        <w:t>Computer Network Information Center</w:t>
      </w:r>
      <w:r w:rsidR="00417DED">
        <w:rPr>
          <w:rFonts w:asciiTheme="majorHAnsi" w:hAnsiTheme="majorHAnsi" w:hint="eastAsia"/>
          <w:sz w:val="22"/>
          <w:szCs w:val="22"/>
        </w:rPr>
        <w:t xml:space="preserve"> of Chinese Academy of Sciences (</w:t>
      </w:r>
      <w:r w:rsidR="00417DED" w:rsidRPr="00417DED">
        <w:rPr>
          <w:rFonts w:asciiTheme="majorHAnsi" w:hAnsiTheme="majorHAnsi" w:hint="eastAsia"/>
          <w:sz w:val="22"/>
          <w:szCs w:val="22"/>
        </w:rPr>
        <w:t>China Int</w:t>
      </w:r>
      <w:r w:rsidR="00417DED">
        <w:rPr>
          <w:rFonts w:asciiTheme="majorHAnsi" w:hAnsiTheme="majorHAnsi" w:hint="eastAsia"/>
          <w:sz w:val="22"/>
          <w:szCs w:val="22"/>
        </w:rPr>
        <w:t xml:space="preserve">ernet Network Information Center)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73498A14" w14:textId="77777777" w:rsidR="00417DED" w:rsidRDefault="00417DED" w:rsidP="00417DED">
      <w:pPr>
        <w:jc w:val="left"/>
        <w:rPr>
          <w:rFonts w:asciiTheme="majorHAnsi" w:hAnsiTheme="majorHAnsi"/>
          <w:sz w:val="22"/>
          <w:szCs w:val="22"/>
        </w:rPr>
      </w:pP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w:t>
      </w:r>
      <w:r>
        <w:rPr>
          <w:rFonts w:asciiTheme="majorHAnsi" w:hAnsiTheme="majorHAnsi"/>
          <w:sz w:val="22"/>
          <w:szCs w:val="22"/>
        </w:rPr>
        <w:lastRenderedPageBreak/>
        <w:t>Section 1(c) following the first delegation of the TLD to nameservers designated by Registry 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25C09C08" w14:textId="77777777" w:rsidR="00417DED" w:rsidRPr="00417DED" w:rsidRDefault="00417DED" w:rsidP="00417DED">
      <w:pPr>
        <w:ind w:firstLine="720"/>
        <w:jc w:val="left"/>
        <w:rPr>
          <w:rFonts w:asciiTheme="majorHAnsi" w:hAnsiTheme="majorHAnsi"/>
          <w:b/>
          <w:caps/>
          <w:sz w:val="22"/>
          <w:szCs w:val="22"/>
        </w:rPr>
      </w:pPr>
      <w:r w:rsidRPr="00417DED">
        <w:rPr>
          <w:rFonts w:asciiTheme="majorHAnsi" w:hAnsiTheme="majorHAnsi" w:hint="eastAsia"/>
          <w:b/>
          <w:caps/>
          <w:sz w:val="22"/>
          <w:szCs w:val="22"/>
        </w:rPr>
        <w:t>Computer Network Information Center of Chinese Academy of Sciences</w:t>
      </w:r>
    </w:p>
    <w:p w14:paraId="4F5A707F" w14:textId="692EA5B6" w:rsidR="008B4DB1" w:rsidRPr="00417DED" w:rsidRDefault="00417DED" w:rsidP="00417DED">
      <w:pPr>
        <w:spacing w:after="720"/>
        <w:ind w:firstLine="720"/>
        <w:jc w:val="left"/>
        <w:rPr>
          <w:rFonts w:asciiTheme="majorHAnsi" w:hAnsiTheme="majorHAnsi"/>
          <w:b/>
          <w:caps/>
          <w:sz w:val="22"/>
          <w:szCs w:val="22"/>
        </w:rPr>
      </w:pPr>
      <w:r w:rsidRPr="00417DED">
        <w:rPr>
          <w:rFonts w:asciiTheme="majorHAnsi" w:hAnsiTheme="majorHAnsi" w:hint="eastAsia"/>
          <w:b/>
          <w:caps/>
          <w:sz w:val="22"/>
          <w:szCs w:val="22"/>
        </w:rPr>
        <w:t>(China Internet Network Information Center)</w:t>
      </w:r>
      <w:r w:rsidR="001E0F29" w:rsidRPr="00417DED">
        <w:rPr>
          <w:rFonts w:asciiTheme="majorHAnsi" w:hAnsiTheme="majorHAnsi"/>
          <w:b/>
          <w:bCs/>
          <w:caps/>
          <w:sz w:val="22"/>
          <w:szCs w:val="22"/>
        </w:rPr>
        <w:t xml:space="preserve"> </w:t>
      </w:r>
    </w:p>
    <w:p w14:paraId="5B9A9A5E" w14:textId="363BADA2"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417DED">
        <w:rPr>
          <w:rFonts w:asciiTheme="majorHAnsi" w:eastAsia="SimSun" w:hAnsiTheme="majorHAnsi" w:cs="Times New Roman"/>
          <w:sz w:val="22"/>
          <w:szCs w:val="22"/>
          <w:lang w:eastAsia="zh-CN"/>
        </w:rPr>
        <w:t>Xiangyang Huang</w:t>
      </w:r>
    </w:p>
    <w:p w14:paraId="5520E702" w14:textId="2E264D6F"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417DED">
        <w:rPr>
          <w:rFonts w:asciiTheme="majorHAnsi" w:eastAsia="SimSun" w:hAnsiTheme="majorHAnsi" w:cs="Times New Roman"/>
          <w:sz w:val="22"/>
          <w:szCs w:val="22"/>
          <w:lang w:eastAsia="zh-CN"/>
        </w:rPr>
        <w:t>Director of CNNIC</w:t>
      </w:r>
      <w:r w:rsidR="00DC7762">
        <w:rPr>
          <w:rFonts w:asciiTheme="majorHAnsi" w:eastAsia="SimSun" w:hAnsiTheme="majorHAnsi" w:cs="Times New Roman"/>
          <w:sz w:val="22"/>
          <w:szCs w:val="22"/>
          <w:lang w:eastAsia="zh-CN"/>
        </w:rPr>
        <w:t xml:space="preserve"> </w:t>
      </w:r>
    </w:p>
    <w:p w14:paraId="6A4B0FEA" w14:textId="77777777" w:rsidR="008B4DB1" w:rsidRDefault="008B4DB1">
      <w:pPr>
        <w:ind w:left="720"/>
        <w:jc w:val="left"/>
        <w:rPr>
          <w:sz w:val="22"/>
          <w:szCs w:val="22"/>
        </w:rPr>
      </w:pPr>
    </w:p>
    <w:p w14:paraId="78229BAA" w14:textId="77777777" w:rsidR="00417DED" w:rsidRDefault="00417DED">
      <w:pPr>
        <w:ind w:left="720"/>
        <w:jc w:val="left"/>
        <w:rPr>
          <w:sz w:val="22"/>
          <w:szCs w:val="22"/>
        </w:rPr>
      </w:pPr>
    </w:p>
    <w:p w14:paraId="62BAB39B" w14:textId="1F50475C" w:rsidR="00417DED" w:rsidRPr="00417DED" w:rsidRDefault="00417DED" w:rsidP="00417DED">
      <w:pPr>
        <w:jc w:val="left"/>
        <w:rPr>
          <w:rFonts w:asciiTheme="majorHAnsi" w:hAnsiTheme="majorHAnsi"/>
          <w:sz w:val="22"/>
          <w:szCs w:val="22"/>
        </w:rPr>
      </w:pPr>
    </w:p>
    <w:sectPr w:rsidR="00417DED" w:rsidRPr="00417DED">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144F6" w14:textId="77777777" w:rsidR="009A449C" w:rsidRDefault="009A449C">
      <w:r>
        <w:separator/>
      </w:r>
    </w:p>
  </w:endnote>
  <w:endnote w:type="continuationSeparator" w:id="0">
    <w:p w14:paraId="405F5226" w14:textId="77777777" w:rsidR="009A449C" w:rsidRDefault="009A4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DE733E">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C2C20" w14:textId="77777777" w:rsidR="009A449C" w:rsidRDefault="009A449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A449C" w14:paraId="3A642E33" w14:textId="77777777">
        <w:tc>
          <w:tcPr>
            <w:tcW w:w="2880" w:type="dxa"/>
            <w:tcBorders>
              <w:bottom w:val="single" w:sz="4" w:space="0" w:color="auto"/>
            </w:tcBorders>
          </w:tcPr>
          <w:p w14:paraId="6AA0EAFF" w14:textId="77777777" w:rsidR="009A449C" w:rsidRDefault="009A449C">
            <w:pPr>
              <w:pStyle w:val="FootnoteSeparator"/>
            </w:pPr>
          </w:p>
        </w:tc>
      </w:tr>
      <w:tr w:rsidR="009A449C" w14:paraId="1CD62C36" w14:textId="77777777">
        <w:tc>
          <w:tcPr>
            <w:tcW w:w="2880" w:type="dxa"/>
            <w:tcBorders>
              <w:top w:val="single" w:sz="4" w:space="0" w:color="auto"/>
            </w:tcBorders>
          </w:tcPr>
          <w:p w14:paraId="304D3425" w14:textId="77777777" w:rsidR="009A449C" w:rsidRDefault="009A449C">
            <w:pPr>
              <w:pStyle w:val="FootnoteSeparator"/>
            </w:pPr>
            <w:r>
              <w:t>(continued…)</w:t>
            </w:r>
          </w:p>
        </w:tc>
      </w:tr>
    </w:tbl>
    <w:p w14:paraId="5F6AD301" w14:textId="77777777" w:rsidR="009A449C" w:rsidRDefault="009A449C">
      <w:pPr>
        <w:pStyle w:val="Footer"/>
      </w:pPr>
    </w:p>
  </w:footnote>
  <w:footnote w:type="continuationNotice" w:id="1">
    <w:p w14:paraId="164B5B56" w14:textId="77777777" w:rsidR="009A449C" w:rsidRDefault="009A449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6tCwLXRZWUULfysnsLtEaES2OPI=" w:salt="Oa+qs6dCcVcVlUagcxPSQA=="/>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33A36"/>
    <w:rsid w:val="00050F16"/>
    <w:rsid w:val="000A1C40"/>
    <w:rsid w:val="000C2F9B"/>
    <w:rsid w:val="000F678F"/>
    <w:rsid w:val="00157FAF"/>
    <w:rsid w:val="001C66DB"/>
    <w:rsid w:val="001E0F29"/>
    <w:rsid w:val="001F0417"/>
    <w:rsid w:val="0024510C"/>
    <w:rsid w:val="002A3550"/>
    <w:rsid w:val="002F18FD"/>
    <w:rsid w:val="00313C07"/>
    <w:rsid w:val="0035757E"/>
    <w:rsid w:val="003973C8"/>
    <w:rsid w:val="003B2258"/>
    <w:rsid w:val="00417DED"/>
    <w:rsid w:val="004222BC"/>
    <w:rsid w:val="004819A3"/>
    <w:rsid w:val="004F7F1D"/>
    <w:rsid w:val="005D3B71"/>
    <w:rsid w:val="00610E38"/>
    <w:rsid w:val="00610F71"/>
    <w:rsid w:val="006D2802"/>
    <w:rsid w:val="00735667"/>
    <w:rsid w:val="00740A5A"/>
    <w:rsid w:val="00790E7B"/>
    <w:rsid w:val="00797FAD"/>
    <w:rsid w:val="007A3B6E"/>
    <w:rsid w:val="007E0C81"/>
    <w:rsid w:val="007F5051"/>
    <w:rsid w:val="00846BA5"/>
    <w:rsid w:val="00860C37"/>
    <w:rsid w:val="008B4DB1"/>
    <w:rsid w:val="00900ED7"/>
    <w:rsid w:val="0091537F"/>
    <w:rsid w:val="00916AE7"/>
    <w:rsid w:val="009427DE"/>
    <w:rsid w:val="00943D83"/>
    <w:rsid w:val="00991967"/>
    <w:rsid w:val="009A449C"/>
    <w:rsid w:val="00A82308"/>
    <w:rsid w:val="00A87F58"/>
    <w:rsid w:val="00AC1EBA"/>
    <w:rsid w:val="00AC47A1"/>
    <w:rsid w:val="00B005C1"/>
    <w:rsid w:val="00B07A42"/>
    <w:rsid w:val="00B23B6F"/>
    <w:rsid w:val="00B758D8"/>
    <w:rsid w:val="00B92BDC"/>
    <w:rsid w:val="00C052ED"/>
    <w:rsid w:val="00C53280"/>
    <w:rsid w:val="00C672C9"/>
    <w:rsid w:val="00CD5259"/>
    <w:rsid w:val="00DA420B"/>
    <w:rsid w:val="00DC7762"/>
    <w:rsid w:val="00DD23CD"/>
    <w:rsid w:val="00DD7AF3"/>
    <w:rsid w:val="00DE559D"/>
    <w:rsid w:val="00DE733E"/>
    <w:rsid w:val="00E76D0F"/>
    <w:rsid w:val="00E94305"/>
    <w:rsid w:val="00EB3A77"/>
    <w:rsid w:val="00EE54A8"/>
    <w:rsid w:val="00EF240A"/>
    <w:rsid w:val="00F62204"/>
    <w:rsid w:val="00F66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3684</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2013-11-15T22:53:00Z</dcterms:created>
  <dcterms:modified xsi:type="dcterms:W3CDTF">2013-11-15T22:53:00Z</dcterms:modified>
</cp:coreProperties>
</file>